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A79" w:rsidRDefault="00F01A79" w:rsidP="00F27FF4">
      <w:pPr>
        <w:jc w:val="center"/>
        <w:rPr>
          <w:b/>
          <w:bCs/>
        </w:rPr>
      </w:pPr>
      <w:bookmarkStart w:id="0" w:name="_GoBack"/>
      <w:bookmarkEnd w:id="0"/>
      <w:r>
        <w:rPr>
          <w:b/>
          <w:bCs/>
        </w:rPr>
        <w:t>MINUTES OF A REGULAR CITY COUNCIL MEETING</w:t>
      </w:r>
    </w:p>
    <w:p w:rsidR="00F01A79" w:rsidRDefault="00F01A79">
      <w:pPr>
        <w:jc w:val="center"/>
        <w:rPr>
          <w:b/>
          <w:bCs/>
        </w:rPr>
      </w:pPr>
      <w:r>
        <w:rPr>
          <w:b/>
          <w:bCs/>
        </w:rPr>
        <w:t>OF THE CITY OF GREENVILLE, MISSISSIPPI</w:t>
      </w:r>
    </w:p>
    <w:p w:rsidR="00F01A79" w:rsidRDefault="00F01A79">
      <w:pPr>
        <w:jc w:val="center"/>
        <w:rPr>
          <w:b/>
          <w:bCs/>
        </w:rPr>
      </w:pPr>
    </w:p>
    <w:p w:rsidR="00F01A79" w:rsidRDefault="00B66098">
      <w:pPr>
        <w:jc w:val="center"/>
        <w:rPr>
          <w:b/>
          <w:bCs/>
        </w:rPr>
      </w:pPr>
      <w:r>
        <w:rPr>
          <w:b/>
          <w:bCs/>
        </w:rPr>
        <w:t xml:space="preserve">June </w:t>
      </w:r>
      <w:r w:rsidR="00A763A8">
        <w:rPr>
          <w:b/>
          <w:bCs/>
        </w:rPr>
        <w:t>18</w:t>
      </w:r>
      <w:r w:rsidR="00F01A79">
        <w:rPr>
          <w:b/>
          <w:bCs/>
        </w:rPr>
        <w:t>, 2013</w:t>
      </w:r>
    </w:p>
    <w:p w:rsidR="00F01A79" w:rsidRDefault="00F01A79">
      <w:pPr>
        <w:jc w:val="center"/>
      </w:pPr>
    </w:p>
    <w:p w:rsidR="00F01A79" w:rsidRDefault="00F01A79" w:rsidP="002C6E8F">
      <w:pPr>
        <w:ind w:firstLine="720"/>
        <w:jc w:val="both"/>
      </w:pPr>
      <w:r>
        <w:t>BE IT REMEMBERED that the City Council of the City of Greenville, Mississippi met in regular session at</w:t>
      </w:r>
      <w:r w:rsidR="008530FC">
        <w:t xml:space="preserve"> the</w:t>
      </w:r>
      <w:r>
        <w:t xml:space="preserve"> </w:t>
      </w:r>
      <w:r w:rsidR="00A763A8">
        <w:t xml:space="preserve">Senior Citizens </w:t>
      </w:r>
      <w:r w:rsidR="00312792">
        <w:t xml:space="preserve">Civic </w:t>
      </w:r>
      <w:r w:rsidR="00A763A8">
        <w:t>Center</w:t>
      </w:r>
      <w:r>
        <w:t xml:space="preserve"> at the hour of 4:00 P.M., Tuesday the </w:t>
      </w:r>
      <w:r w:rsidR="00A763A8">
        <w:t>18</w:t>
      </w:r>
      <w:r w:rsidR="00B66098" w:rsidRPr="00B66098">
        <w:rPr>
          <w:vertAlign w:val="superscript"/>
        </w:rPr>
        <w:t>th</w:t>
      </w:r>
      <w:r w:rsidR="00B66098">
        <w:t xml:space="preserve"> </w:t>
      </w:r>
      <w:r>
        <w:t xml:space="preserve">day of </w:t>
      </w:r>
      <w:r w:rsidR="00B66098">
        <w:t>June</w:t>
      </w:r>
      <w:r>
        <w:t xml:space="preserve"> for the purpose of transacting such business as might properly come before it.</w:t>
      </w:r>
    </w:p>
    <w:p w:rsidR="00F01A79" w:rsidRDefault="00F01A79">
      <w:r>
        <w:t>**************************************************************************************************************************</w:t>
      </w:r>
    </w:p>
    <w:p w:rsidR="00F01A79" w:rsidRDefault="00F01A79">
      <w:r>
        <w:t>There were present the following officers and members of Council:</w:t>
      </w:r>
    </w:p>
    <w:p w:rsidR="00F01A79" w:rsidRDefault="00F01A79"/>
    <w:p w:rsidR="00F01A79" w:rsidRDefault="00F01A79">
      <w:r>
        <w:t xml:space="preserve">Mayor: </w:t>
      </w:r>
      <w:r>
        <w:tab/>
      </w:r>
      <w:r>
        <w:tab/>
      </w:r>
      <w:r>
        <w:tab/>
        <w:t>John H. Cox, III</w:t>
      </w:r>
    </w:p>
    <w:p w:rsidR="00F01A79" w:rsidRDefault="00F01A79"/>
    <w:p w:rsidR="00F01A79" w:rsidRDefault="00F01A79" w:rsidP="0024363E">
      <w:pPr>
        <w:ind w:left="2160" w:hanging="2160"/>
        <w:jc w:val="both"/>
      </w:pPr>
      <w:r>
        <w:t xml:space="preserve">Council </w:t>
      </w:r>
      <w:r w:rsidR="00E37B54">
        <w:t xml:space="preserve">Members: </w:t>
      </w:r>
      <w:r w:rsidR="00E37B54">
        <w:tab/>
        <w:t>Tommy L. Benson, III</w:t>
      </w:r>
      <w:r w:rsidR="00170569">
        <w:t xml:space="preserve">, </w:t>
      </w:r>
      <w:r>
        <w:t>Ann Hollowell, Errick Simmons, Betty Watkins and Carolyn Weathers</w:t>
      </w:r>
    </w:p>
    <w:p w:rsidR="00F01A79" w:rsidRDefault="00F01A79"/>
    <w:p w:rsidR="003271E4" w:rsidRDefault="00F01A79" w:rsidP="00B66098">
      <w:pPr>
        <w:tabs>
          <w:tab w:val="left" w:pos="720"/>
          <w:tab w:val="left" w:pos="1440"/>
          <w:tab w:val="left" w:pos="2160"/>
          <w:tab w:val="left" w:pos="2880"/>
          <w:tab w:val="left" w:pos="3600"/>
          <w:tab w:val="left" w:pos="4320"/>
          <w:tab w:val="left" w:pos="5040"/>
          <w:tab w:val="left" w:pos="5760"/>
          <w:tab w:val="left" w:pos="8067"/>
        </w:tabs>
        <w:jc w:val="both"/>
      </w:pPr>
      <w:r>
        <w:t xml:space="preserve">Also Present: </w:t>
      </w:r>
      <w:r>
        <w:tab/>
      </w:r>
      <w:r>
        <w:tab/>
      </w:r>
      <w:r w:rsidR="00D31B62">
        <w:t>Lorenzo Anderson, City Engineer</w:t>
      </w:r>
      <w:r w:rsidR="003271E4">
        <w:tab/>
      </w:r>
      <w:r w:rsidR="00D31B62">
        <w:t>Brad Jones, Public Works Director</w:t>
      </w:r>
    </w:p>
    <w:p w:rsidR="00003BDC" w:rsidRDefault="003271E4" w:rsidP="00B66098">
      <w:pPr>
        <w:tabs>
          <w:tab w:val="left" w:pos="720"/>
          <w:tab w:val="left" w:pos="1440"/>
          <w:tab w:val="left" w:pos="2160"/>
          <w:tab w:val="left" w:pos="2880"/>
          <w:tab w:val="left" w:pos="3600"/>
          <w:tab w:val="left" w:pos="4320"/>
          <w:tab w:val="left" w:pos="5040"/>
          <w:tab w:val="left" w:pos="5760"/>
          <w:tab w:val="left" w:pos="8067"/>
        </w:tabs>
        <w:jc w:val="both"/>
      </w:pPr>
      <w:r>
        <w:tab/>
      </w:r>
      <w:r>
        <w:tab/>
      </w:r>
      <w:r>
        <w:tab/>
      </w:r>
      <w:r w:rsidR="00D31B62">
        <w:t>Ruben Brown, Fire Chief</w:t>
      </w:r>
      <w:r w:rsidR="00A22761">
        <w:tab/>
      </w:r>
      <w:r w:rsidR="00A22761">
        <w:tab/>
      </w:r>
      <w:r w:rsidR="00B66098">
        <w:tab/>
      </w:r>
      <w:r w:rsidR="007F6092">
        <w:t>Andrew Kaho, Asst. Police Chief</w:t>
      </w:r>
    </w:p>
    <w:p w:rsidR="00D31B62" w:rsidRDefault="00003BDC" w:rsidP="00B66098">
      <w:pPr>
        <w:tabs>
          <w:tab w:val="left" w:pos="720"/>
          <w:tab w:val="left" w:pos="1440"/>
          <w:tab w:val="left" w:pos="2160"/>
          <w:tab w:val="left" w:pos="2880"/>
          <w:tab w:val="left" w:pos="3600"/>
          <w:tab w:val="left" w:pos="4320"/>
          <w:tab w:val="left" w:pos="5040"/>
          <w:tab w:val="left" w:pos="5760"/>
          <w:tab w:val="left" w:pos="8067"/>
        </w:tabs>
        <w:jc w:val="both"/>
      </w:pPr>
      <w:r>
        <w:tab/>
      </w:r>
      <w:r>
        <w:tab/>
      </w:r>
      <w:r>
        <w:tab/>
      </w:r>
      <w:r w:rsidR="00D31B62">
        <w:t>Greg Claus, Exec. Assistant</w:t>
      </w:r>
      <w:r w:rsidR="00D31B62" w:rsidRPr="00D31B62">
        <w:t xml:space="preserve"> </w:t>
      </w:r>
      <w:r w:rsidR="00D31B62">
        <w:tab/>
      </w:r>
      <w:r w:rsidR="00D31B62">
        <w:tab/>
      </w:r>
      <w:r w:rsidR="007F6092">
        <w:t>Al Scarbrough, Info Technology Mgr.</w:t>
      </w:r>
    </w:p>
    <w:p w:rsidR="00A22761" w:rsidRDefault="00D31B62" w:rsidP="00B66098">
      <w:pPr>
        <w:tabs>
          <w:tab w:val="left" w:pos="720"/>
          <w:tab w:val="left" w:pos="1440"/>
          <w:tab w:val="left" w:pos="2160"/>
          <w:tab w:val="left" w:pos="2880"/>
          <w:tab w:val="left" w:pos="3600"/>
          <w:tab w:val="left" w:pos="4320"/>
          <w:tab w:val="left" w:pos="5040"/>
          <w:tab w:val="left" w:pos="5760"/>
          <w:tab w:val="left" w:pos="8067"/>
        </w:tabs>
        <w:jc w:val="both"/>
      </w:pPr>
      <w:r>
        <w:tab/>
      </w:r>
      <w:r>
        <w:tab/>
      </w:r>
      <w:r>
        <w:tab/>
        <w:t>Milton Davenport, Fleet Manager</w:t>
      </w:r>
      <w:r w:rsidR="00003BDC">
        <w:tab/>
      </w:r>
      <w:r>
        <w:tab/>
      </w:r>
      <w:r w:rsidR="007F6092">
        <w:t>Oscar Smith, Jr., Parks and Rec. Dir</w:t>
      </w:r>
    </w:p>
    <w:p w:rsidR="00130D30" w:rsidRDefault="00F01A79" w:rsidP="00B66098">
      <w:pPr>
        <w:jc w:val="both"/>
      </w:pPr>
      <w:r>
        <w:tab/>
      </w:r>
      <w:r>
        <w:tab/>
      </w:r>
      <w:r>
        <w:tab/>
      </w:r>
      <w:r w:rsidR="00D31B62">
        <w:t>Shikaria Davis, Legal Secretary</w:t>
      </w:r>
      <w:r w:rsidR="00130D30">
        <w:tab/>
      </w:r>
      <w:r w:rsidR="00130D30">
        <w:tab/>
      </w:r>
      <w:r w:rsidR="007F6092">
        <w:t>Amelia D. Wicks, City Clerk</w:t>
      </w:r>
    </w:p>
    <w:p w:rsidR="007F6092" w:rsidRDefault="00D31B62" w:rsidP="00D31B62">
      <w:pPr>
        <w:ind w:left="1440" w:firstLine="720"/>
        <w:jc w:val="both"/>
      </w:pPr>
      <w:r>
        <w:t>Draylan Gant, Airport Director</w:t>
      </w:r>
      <w:r w:rsidR="00F01A79">
        <w:tab/>
      </w:r>
      <w:r w:rsidR="00003BDC">
        <w:tab/>
      </w:r>
      <w:r w:rsidR="007F6092">
        <w:t>Carlon Williams, Planning/Zoning Dir.</w:t>
      </w:r>
    </w:p>
    <w:p w:rsidR="00D31B62" w:rsidRDefault="00D31B62" w:rsidP="007F6092">
      <w:pPr>
        <w:ind w:left="2880" w:firstLine="720"/>
        <w:jc w:val="both"/>
      </w:pPr>
      <w:r>
        <w:t>D’Andre Williams, Housing</w:t>
      </w:r>
      <w:r w:rsidRPr="00D31B62">
        <w:t xml:space="preserve"> </w:t>
      </w:r>
      <w:r>
        <w:t>Inspector</w:t>
      </w:r>
    </w:p>
    <w:p w:rsidR="00D31B62" w:rsidRDefault="00D31B62" w:rsidP="00D31B62">
      <w:pPr>
        <w:ind w:left="1440" w:firstLine="720"/>
        <w:jc w:val="both"/>
      </w:pPr>
    </w:p>
    <w:p w:rsidR="00D31B62" w:rsidRDefault="00D31B62" w:rsidP="00D31B62">
      <w:pPr>
        <w:jc w:val="both"/>
      </w:pPr>
      <w:r>
        <w:t>Absent:</w:t>
      </w:r>
      <w:r w:rsidR="00B66098">
        <w:tab/>
      </w:r>
      <w:r>
        <w:tab/>
      </w:r>
      <w:r>
        <w:tab/>
        <w:t>Councilwoman Lois Hawkins</w:t>
      </w:r>
      <w:r>
        <w:tab/>
      </w:r>
      <w:r>
        <w:tab/>
        <w:t>Teresa Kingdom, H.R. Director</w:t>
      </w:r>
    </w:p>
    <w:p w:rsidR="00D31B62" w:rsidRDefault="00D31B62" w:rsidP="00D31B62">
      <w:pPr>
        <w:jc w:val="both"/>
      </w:pPr>
      <w:r>
        <w:tab/>
      </w:r>
      <w:r>
        <w:tab/>
      </w:r>
      <w:r>
        <w:tab/>
        <w:t xml:space="preserve">Korey Adams, Water/Utility Mgr. </w:t>
      </w:r>
      <w:r>
        <w:tab/>
        <w:t>Steve Osso, External Financial Cons.</w:t>
      </w:r>
    </w:p>
    <w:p w:rsidR="00D31B62" w:rsidRDefault="00D31B62" w:rsidP="00D31B62">
      <w:pPr>
        <w:jc w:val="both"/>
      </w:pPr>
      <w:r>
        <w:tab/>
      </w:r>
      <w:r>
        <w:tab/>
      </w:r>
      <w:r>
        <w:tab/>
        <w:t>Andy Alexander, City Attorney</w:t>
      </w:r>
      <w:r>
        <w:tab/>
      </w:r>
      <w:r>
        <w:tab/>
      </w:r>
      <w:r w:rsidR="00A763A8">
        <w:t>Gwanda Wilson, Municipal Court Clerk</w:t>
      </w:r>
    </w:p>
    <w:p w:rsidR="00CA1F68" w:rsidRDefault="00D31B62" w:rsidP="00D31B62">
      <w:pPr>
        <w:jc w:val="both"/>
      </w:pPr>
      <w:r>
        <w:tab/>
      </w:r>
      <w:r>
        <w:tab/>
      </w:r>
      <w:r>
        <w:tab/>
      </w:r>
      <w:r w:rsidR="00A763A8">
        <w:tab/>
      </w:r>
      <w:r w:rsidR="00A763A8">
        <w:tab/>
      </w:r>
      <w:r>
        <w:t>Freddie Cannon, Police Chief</w:t>
      </w:r>
      <w:r w:rsidR="00F01A79">
        <w:tab/>
        <w:t xml:space="preserve"> </w:t>
      </w:r>
    </w:p>
    <w:p w:rsidR="00F01A79" w:rsidRDefault="00F01A79">
      <w:r>
        <w:t>**************************************************************************************************************************</w:t>
      </w:r>
    </w:p>
    <w:p w:rsidR="00F01A79" w:rsidRDefault="00F01A79" w:rsidP="005F071A">
      <w:pPr>
        <w:ind w:firstLine="720"/>
        <w:jc w:val="both"/>
      </w:pPr>
      <w:r w:rsidRPr="00967CA0">
        <w:t>Mayor Cox introduced</w:t>
      </w:r>
      <w:r w:rsidR="00E41064" w:rsidRPr="00967CA0">
        <w:t xml:space="preserve"> </w:t>
      </w:r>
      <w:r w:rsidR="00A763A8">
        <w:t xml:space="preserve">Rev. Jarvis Ware of Zion Missionary Baptist Church who offered the invocation followed by the </w:t>
      </w:r>
      <w:r w:rsidRPr="00967CA0">
        <w:t>Pledge of Allegiance</w:t>
      </w:r>
      <w:r w:rsidR="00B93725" w:rsidRPr="00967CA0">
        <w:t xml:space="preserve"> to the flag</w:t>
      </w:r>
      <w:r w:rsidR="00E54C96" w:rsidRPr="00967CA0">
        <w:t xml:space="preserve">. </w:t>
      </w:r>
    </w:p>
    <w:p w:rsidR="00F01A79" w:rsidRDefault="00F01A79">
      <w:r>
        <w:t>**************************************************************************************************************************</w:t>
      </w:r>
    </w:p>
    <w:p w:rsidR="005C3451" w:rsidRDefault="005C3451" w:rsidP="005C3451">
      <w:pPr>
        <w:ind w:firstLine="720"/>
        <w:jc w:val="both"/>
      </w:pPr>
      <w:r>
        <w:t>Mayor Cox proceeded to the City Council Agenda and requested any additions or deletions to the Agenda. The following items were added:</w:t>
      </w:r>
    </w:p>
    <w:p w:rsidR="005C3451" w:rsidRDefault="009F441C" w:rsidP="00705C7D">
      <w:pPr>
        <w:jc w:val="both"/>
      </w:pPr>
      <w:r>
        <w:tab/>
      </w:r>
    </w:p>
    <w:p w:rsidR="00EC03DC" w:rsidRDefault="00EC03DC" w:rsidP="00705C7D">
      <w:pPr>
        <w:jc w:val="both"/>
      </w:pPr>
      <w:r>
        <w:tab/>
        <w:t xml:space="preserve">On motion by Councilwoman Hollowell, seconded by Councilwoman Weathers with all members present voting AYE, Council added, “Council to hear </w:t>
      </w:r>
      <w:r w:rsidR="001A4A5E">
        <w:t xml:space="preserve">personnel issue in </w:t>
      </w:r>
      <w:r w:rsidR="007F6092">
        <w:t xml:space="preserve">the </w:t>
      </w:r>
      <w:r w:rsidR="001776AF">
        <w:t>Fire</w:t>
      </w:r>
      <w:r w:rsidR="007F6092">
        <w:t xml:space="preserve"> Department and </w:t>
      </w:r>
      <w:r w:rsidR="001776AF">
        <w:t xml:space="preserve">Public Works Department </w:t>
      </w:r>
      <w:r w:rsidR="007F6092">
        <w:t>for</w:t>
      </w:r>
      <w:r w:rsidR="0079427D">
        <w:t xml:space="preserve"> Executive Session,” to the Agenda.</w:t>
      </w:r>
    </w:p>
    <w:p w:rsidR="0079427D" w:rsidRDefault="0079427D" w:rsidP="00705C7D">
      <w:pPr>
        <w:jc w:val="both"/>
      </w:pPr>
    </w:p>
    <w:p w:rsidR="0079427D" w:rsidRDefault="0079427D" w:rsidP="00705C7D">
      <w:pPr>
        <w:jc w:val="both"/>
      </w:pPr>
      <w:r>
        <w:tab/>
        <w:t xml:space="preserve">On motion by Councilwoman Watkins, seconded by Councilman Benson with all members present voting AYE, Council added, “Council to hear </w:t>
      </w:r>
      <w:r w:rsidR="001A4A5E">
        <w:t xml:space="preserve">personnel issue in </w:t>
      </w:r>
      <w:r w:rsidR="007F6092">
        <w:t>the Police Department for</w:t>
      </w:r>
      <w:r>
        <w:t xml:space="preserve"> Executive Session,” to the Agenda.</w:t>
      </w:r>
    </w:p>
    <w:p w:rsidR="0079427D" w:rsidRDefault="0079427D" w:rsidP="00705C7D">
      <w:pPr>
        <w:jc w:val="both"/>
      </w:pPr>
    </w:p>
    <w:p w:rsidR="007F6092" w:rsidRDefault="00C266BA" w:rsidP="00705C7D">
      <w:pPr>
        <w:jc w:val="both"/>
      </w:pPr>
      <w:r>
        <w:tab/>
        <w:t>On motion by Counci</w:t>
      </w:r>
      <w:r w:rsidR="008734D8">
        <w:t>lman Benson</w:t>
      </w:r>
      <w:r>
        <w:t>, seconded by Councilwoman Weathers with all members present voting AYE, Council added, “</w:t>
      </w:r>
      <w:r w:rsidR="008734D8">
        <w:t>Council to consider discussion of</w:t>
      </w:r>
      <w:r w:rsidR="007F6092">
        <w:t xml:space="preserve"> </w:t>
      </w:r>
      <w:r w:rsidR="008734D8">
        <w:t>funding</w:t>
      </w:r>
      <w:r w:rsidR="007F6092">
        <w:t xml:space="preserve"> for</w:t>
      </w:r>
      <w:r w:rsidR="008734D8">
        <w:t xml:space="preserve"> grass cutting and lot cleaning,” to the Agenda.</w:t>
      </w:r>
    </w:p>
    <w:p w:rsidR="00993DCE" w:rsidRDefault="00993DCE" w:rsidP="00993DCE">
      <w:pPr>
        <w:jc w:val="both"/>
      </w:pPr>
    </w:p>
    <w:p w:rsidR="008734D8" w:rsidRDefault="008734D8" w:rsidP="00993DCE">
      <w:pPr>
        <w:ind w:firstLine="720"/>
        <w:jc w:val="both"/>
      </w:pPr>
      <w:r>
        <w:lastRenderedPageBreak/>
        <w:t xml:space="preserve">On motion by Councilman Simmons, seconded by Councilwoman Weathers with all members present voting AYE, Council added, “Council to consider discussion of letter from </w:t>
      </w:r>
      <w:r w:rsidR="007F6092">
        <w:t xml:space="preserve">Mr. </w:t>
      </w:r>
      <w:r>
        <w:t>Daniel Boggs</w:t>
      </w:r>
      <w:r w:rsidR="007F6092">
        <w:t xml:space="preserve"> of Greater Greenville Housing and Revitalization</w:t>
      </w:r>
      <w:r>
        <w:t>,” to the Agenda.</w:t>
      </w:r>
    </w:p>
    <w:p w:rsidR="008734D8" w:rsidRDefault="008734D8" w:rsidP="00705C7D">
      <w:pPr>
        <w:jc w:val="both"/>
      </w:pPr>
    </w:p>
    <w:p w:rsidR="008734D8" w:rsidRDefault="008734D8" w:rsidP="00705C7D">
      <w:pPr>
        <w:jc w:val="both"/>
      </w:pPr>
      <w:r>
        <w:tab/>
        <w:t xml:space="preserve">On motion by Councilwoman Hollowell, seconded by Councilwoman Weathers with all members present voting AYE, Council added, “Council to consider </w:t>
      </w:r>
      <w:r w:rsidR="007F6092">
        <w:t>discussion</w:t>
      </w:r>
      <w:r>
        <w:t xml:space="preserve"> of travel/training request to MS Policy Co</w:t>
      </w:r>
      <w:r w:rsidR="00072EB9">
        <w:t xml:space="preserve">nference in Tunica, MS from August </w:t>
      </w:r>
      <w:r>
        <w:t>15-17</w:t>
      </w:r>
      <w:r w:rsidR="00072EB9">
        <w:t>, 2013</w:t>
      </w:r>
      <w:r>
        <w:t>,” to the Agenda.</w:t>
      </w:r>
    </w:p>
    <w:p w:rsidR="0079427D" w:rsidRDefault="0079427D" w:rsidP="00705C7D">
      <w:pPr>
        <w:jc w:val="both"/>
      </w:pPr>
    </w:p>
    <w:p w:rsidR="00D03791" w:rsidRDefault="007B2782" w:rsidP="001A4A5E">
      <w:pPr>
        <w:ind w:firstLine="720"/>
        <w:jc w:val="both"/>
      </w:pPr>
      <w:r>
        <w:t>On motion by Councilman Benson</w:t>
      </w:r>
      <w:r w:rsidR="009F441C">
        <w:t xml:space="preserve">, seconded by Councilwoman Hollowell </w:t>
      </w:r>
      <w:r w:rsidR="005C3451">
        <w:t>with all members present voting AYE,</w:t>
      </w:r>
      <w:r>
        <w:t xml:space="preserve"> Council added, “Council to consider approval of travel/training request for Brad Jones, Johnnie Sellers and Barry Arrington to attend the </w:t>
      </w:r>
      <w:r w:rsidR="008F0DEA">
        <w:t>Collection System Operators Certification in Hernando, MS from July 15-17, 2013 in the amount of $725.00 each,” to the Agenda</w:t>
      </w:r>
      <w:r w:rsidR="005C3451">
        <w:t>.</w:t>
      </w:r>
    </w:p>
    <w:p w:rsidR="007B2782" w:rsidRDefault="000E2024" w:rsidP="00DA7CAA">
      <w:pPr>
        <w:jc w:val="both"/>
      </w:pPr>
      <w:r>
        <w:t>**************************************************************************************************************************</w:t>
      </w:r>
    </w:p>
    <w:p w:rsidR="00F971AD" w:rsidRDefault="00F971AD" w:rsidP="00DA7CAA">
      <w:pPr>
        <w:jc w:val="both"/>
      </w:pPr>
      <w:r w:rsidRPr="00E05250">
        <w:t>The following monthly reports were presented:</w:t>
      </w:r>
    </w:p>
    <w:p w:rsidR="009D4570" w:rsidRDefault="009D4570" w:rsidP="00DA7CAA">
      <w:pPr>
        <w:jc w:val="both"/>
      </w:pPr>
    </w:p>
    <w:p w:rsidR="00B1331C" w:rsidRDefault="00F81354" w:rsidP="00F81354">
      <w:pPr>
        <w:pStyle w:val="ListParagraph"/>
        <w:numPr>
          <w:ilvl w:val="0"/>
          <w:numId w:val="6"/>
        </w:numPr>
        <w:jc w:val="both"/>
      </w:pPr>
      <w:r>
        <w:t>Chamber and Economic Development Center</w:t>
      </w:r>
    </w:p>
    <w:p w:rsidR="00F81354" w:rsidRDefault="00F81354" w:rsidP="00F81354">
      <w:pPr>
        <w:pStyle w:val="ListParagraph"/>
        <w:numPr>
          <w:ilvl w:val="0"/>
          <w:numId w:val="6"/>
        </w:numPr>
        <w:jc w:val="both"/>
      </w:pPr>
      <w:r>
        <w:t>External Financial Consultant</w:t>
      </w:r>
    </w:p>
    <w:p w:rsidR="00F81354" w:rsidRDefault="00F81354" w:rsidP="00F81354">
      <w:pPr>
        <w:pStyle w:val="ListParagraph"/>
        <w:numPr>
          <w:ilvl w:val="0"/>
          <w:numId w:val="6"/>
        </w:numPr>
        <w:jc w:val="both"/>
      </w:pPr>
      <w:r>
        <w:t>Parks and Recreation</w:t>
      </w:r>
    </w:p>
    <w:p w:rsidR="00F81354" w:rsidRDefault="00F81354" w:rsidP="00F81354">
      <w:pPr>
        <w:pStyle w:val="ListParagraph"/>
        <w:numPr>
          <w:ilvl w:val="0"/>
          <w:numId w:val="6"/>
        </w:numPr>
        <w:jc w:val="both"/>
      </w:pPr>
      <w:r>
        <w:t>Water Utility Department</w:t>
      </w:r>
    </w:p>
    <w:p w:rsidR="003B329A" w:rsidRDefault="003B329A" w:rsidP="00F81354">
      <w:pPr>
        <w:pStyle w:val="ListParagraph"/>
        <w:numPr>
          <w:ilvl w:val="0"/>
          <w:numId w:val="6"/>
        </w:numPr>
        <w:jc w:val="both"/>
      </w:pPr>
      <w:r>
        <w:t>Police Department</w:t>
      </w:r>
    </w:p>
    <w:p w:rsidR="009F441C" w:rsidRDefault="00F01A79">
      <w:pPr>
        <w:jc w:val="both"/>
      </w:pPr>
      <w:r>
        <w:t>**************************************************************************************************************************</w:t>
      </w:r>
      <w:r w:rsidR="009A00BA">
        <w:tab/>
      </w:r>
    </w:p>
    <w:p w:rsidR="006E054B" w:rsidRDefault="00F81354" w:rsidP="002C6E8F">
      <w:pPr>
        <w:tabs>
          <w:tab w:val="left" w:pos="720"/>
          <w:tab w:val="left" w:pos="1440"/>
          <w:tab w:val="left" w:pos="2160"/>
          <w:tab w:val="left" w:pos="2880"/>
          <w:tab w:val="left" w:pos="3600"/>
          <w:tab w:val="left" w:pos="4320"/>
          <w:tab w:val="left" w:pos="5040"/>
          <w:tab w:val="left" w:pos="5760"/>
          <w:tab w:val="left" w:pos="6480"/>
          <w:tab w:val="left" w:pos="7200"/>
          <w:tab w:val="left" w:pos="8567"/>
        </w:tabs>
        <w:jc w:val="both"/>
      </w:pPr>
      <w:r>
        <w:tab/>
      </w:r>
      <w:r w:rsidR="0008239C">
        <w:t>O</w:t>
      </w:r>
      <w:r w:rsidR="00B66098">
        <w:t>n motion by Council</w:t>
      </w:r>
      <w:r w:rsidR="00874BA7">
        <w:t xml:space="preserve">man </w:t>
      </w:r>
      <w:r>
        <w:t>Benson</w:t>
      </w:r>
      <w:r w:rsidR="0008239C">
        <w:t xml:space="preserve">, seconded by Councilman </w:t>
      </w:r>
      <w:r>
        <w:t>Simmons</w:t>
      </w:r>
      <w:r w:rsidR="0008239C">
        <w:t xml:space="preserve"> with all members present voting AYE, Council adopted minutes of a regular </w:t>
      </w:r>
      <w:r w:rsidR="00B66098">
        <w:t xml:space="preserve">City Council meeting held </w:t>
      </w:r>
      <w:r>
        <w:t>June 4</w:t>
      </w:r>
      <w:r w:rsidR="000E0907">
        <w:t>, 2013.</w:t>
      </w:r>
    </w:p>
    <w:p w:rsidR="00BB6C0C" w:rsidRDefault="006E054B" w:rsidP="00D03791">
      <w:pPr>
        <w:jc w:val="both"/>
      </w:pPr>
      <w:r>
        <w:t>**************************************************************************************************************************</w:t>
      </w:r>
    </w:p>
    <w:p w:rsidR="00E727C4" w:rsidRDefault="00E727C4" w:rsidP="00E727C4">
      <w:pPr>
        <w:ind w:firstLine="720"/>
        <w:jc w:val="both"/>
      </w:pPr>
      <w:r>
        <w:t xml:space="preserve">On </w:t>
      </w:r>
      <w:r w:rsidR="00B66098">
        <w:t>motion by Council</w:t>
      </w:r>
      <w:r w:rsidR="000D1B5F">
        <w:t>wo</w:t>
      </w:r>
      <w:r w:rsidR="00B66098">
        <w:t xml:space="preserve">man </w:t>
      </w:r>
      <w:r w:rsidR="000D1B5F">
        <w:t>Hollowell</w:t>
      </w:r>
      <w:r>
        <w:t xml:space="preserve">, seconded by Councilman </w:t>
      </w:r>
      <w:r w:rsidR="000D1B5F">
        <w:t>Simmons</w:t>
      </w:r>
      <w:r>
        <w:t xml:space="preserve"> with all members present voting AYE, Council </w:t>
      </w:r>
      <w:r w:rsidR="007F6092">
        <w:t>received</w:t>
      </w:r>
      <w:r>
        <w:t xml:space="preserve"> minutes of a </w:t>
      </w:r>
      <w:r w:rsidR="000D1B5F">
        <w:t>Joint Greenville/Washington County Historic Preservation Commission</w:t>
      </w:r>
      <w:r>
        <w:t xml:space="preserve"> meeting held May </w:t>
      </w:r>
      <w:r w:rsidR="000D1B5F">
        <w:t>11</w:t>
      </w:r>
      <w:r>
        <w:t xml:space="preserve">, 2013. </w:t>
      </w:r>
    </w:p>
    <w:p w:rsidR="002852AC" w:rsidRDefault="002852AC" w:rsidP="002852AC">
      <w:pPr>
        <w:jc w:val="both"/>
      </w:pPr>
      <w:r>
        <w:t>**************************************************************************************************************************</w:t>
      </w:r>
    </w:p>
    <w:p w:rsidR="00915557" w:rsidRDefault="00DE1EC4" w:rsidP="00DE1EC4">
      <w:pPr>
        <w:jc w:val="right"/>
        <w:rPr>
          <w:u w:val="single"/>
        </w:rPr>
      </w:pPr>
      <w:r>
        <w:rPr>
          <w:u w:val="single"/>
        </w:rPr>
        <w:t>ORDER #13-</w:t>
      </w:r>
      <w:r w:rsidR="00171DBE">
        <w:rPr>
          <w:u w:val="single"/>
        </w:rPr>
        <w:t>382</w:t>
      </w:r>
    </w:p>
    <w:p w:rsidR="00DE1EC4" w:rsidRDefault="00DE1EC4" w:rsidP="00DE1EC4">
      <w:pPr>
        <w:jc w:val="right"/>
        <w:rPr>
          <w:u w:val="single"/>
        </w:rPr>
      </w:pPr>
    </w:p>
    <w:p w:rsidR="00DE1EC4" w:rsidRDefault="00DE1EC4" w:rsidP="00DE1EC4">
      <w:pPr>
        <w:jc w:val="both"/>
        <w:rPr>
          <w:u w:val="single"/>
        </w:rPr>
      </w:pPr>
      <w:r>
        <w:rPr>
          <w:u w:val="single"/>
        </w:rPr>
        <w:t>ORDER: TABLING DISCUSSION ON CONSIDERATION FOR PLACEMENT OF A LIGHT EMITTING DIODE (LED) SIGN ON WARD RECREATION CENTER PROPERTY.</w:t>
      </w:r>
    </w:p>
    <w:p w:rsidR="00DE1EC4" w:rsidRDefault="00DE1EC4" w:rsidP="00DE1EC4">
      <w:pPr>
        <w:jc w:val="both"/>
        <w:rPr>
          <w:u w:val="single"/>
        </w:rPr>
      </w:pPr>
    </w:p>
    <w:p w:rsidR="00DE1EC4" w:rsidRDefault="00DE1EC4" w:rsidP="00DE1EC4">
      <w:pPr>
        <w:jc w:val="both"/>
      </w:pPr>
      <w:r>
        <w:tab/>
        <w:t>Motion was entered by Councilwoman Watkins, seconded by Councilman Simmons with all members present voting AYE, except Councilwoman Hollowell and Councilman Weathers who voted NAY, to change the wording for Agenda Item #4 from: “Authorizing the placement of a Light Emitting Diode (LED) sign on Ward Recreation Center property” to “Considering the placement of a Light Emitting Diode (LED) sign on Ward Recreation Center property”.</w:t>
      </w:r>
    </w:p>
    <w:p w:rsidR="00DE1EC4" w:rsidRDefault="00DE1EC4" w:rsidP="00DE1EC4">
      <w:pPr>
        <w:jc w:val="both"/>
      </w:pPr>
    </w:p>
    <w:p w:rsidR="00FE46B4" w:rsidRPr="00B66098" w:rsidRDefault="007F6092" w:rsidP="00DE1EC4">
      <w:pPr>
        <w:jc w:val="both"/>
      </w:pPr>
      <w:r>
        <w:tab/>
        <w:t xml:space="preserve">Following discussion, </w:t>
      </w:r>
      <w:r w:rsidR="00DE1EC4">
        <w:t xml:space="preserve">motion was entered by Councilman Benson, seconded by Councilman Simmons with all members present voting AYE, </w:t>
      </w:r>
      <w:r>
        <w:t>tabling</w:t>
      </w:r>
      <w:r w:rsidR="00DE1EC4">
        <w:t xml:space="preserve"> discussion on the placement of a LED sign. It was noted the City currently has a parcel of the property up for sale and suggestion was made not to allow an encumbrance to be placed on the property possibly adversely affecting a potential sale.</w:t>
      </w:r>
      <w:r w:rsidR="00B66098">
        <w:tab/>
      </w:r>
    </w:p>
    <w:p w:rsidR="004D2B6B" w:rsidRDefault="004D2B6B" w:rsidP="004D2B6B">
      <w:r>
        <w:t>**************************************************************************************************************************</w:t>
      </w:r>
    </w:p>
    <w:p w:rsidR="00B1331C" w:rsidRPr="000D1B5F" w:rsidRDefault="00B66098" w:rsidP="000D1B5F">
      <w:pPr>
        <w:jc w:val="both"/>
      </w:pPr>
      <w:r>
        <w:tab/>
      </w:r>
      <w:r w:rsidR="000D1B5F">
        <w:t>On motion by Councilwoman Hollowell, seconded by Councilman Simmons with all members present voting AYE, Council adopted minutes of a Joint Human Resources/Insurance Committee meeting held on June 12, 2013.</w:t>
      </w:r>
    </w:p>
    <w:p w:rsidR="00B1331C" w:rsidRPr="000D5323" w:rsidRDefault="000D5323" w:rsidP="000D5323">
      <w:pPr>
        <w:jc w:val="both"/>
      </w:pPr>
      <w:r>
        <w:lastRenderedPageBreak/>
        <w:t>**************************************************************************************************************************</w:t>
      </w:r>
    </w:p>
    <w:p w:rsidR="00811C47" w:rsidRDefault="00B66098" w:rsidP="000D1B5F">
      <w:pPr>
        <w:jc w:val="right"/>
        <w:rPr>
          <w:u w:val="single"/>
        </w:rPr>
      </w:pPr>
      <w:r>
        <w:tab/>
      </w:r>
      <w:r w:rsidR="00811C47">
        <w:rPr>
          <w:u w:val="single"/>
        </w:rPr>
        <w:t>ORDER #13</w:t>
      </w:r>
      <w:r w:rsidR="00171DBE">
        <w:rPr>
          <w:u w:val="single"/>
        </w:rPr>
        <w:t>-383</w:t>
      </w:r>
    </w:p>
    <w:p w:rsidR="00811C47" w:rsidRDefault="00811C47" w:rsidP="000D1B5F">
      <w:pPr>
        <w:jc w:val="right"/>
        <w:rPr>
          <w:u w:val="single"/>
        </w:rPr>
      </w:pPr>
    </w:p>
    <w:p w:rsidR="00811C47" w:rsidRDefault="00811C47" w:rsidP="00811C47">
      <w:pPr>
        <w:jc w:val="both"/>
        <w:rPr>
          <w:u w:val="single"/>
        </w:rPr>
      </w:pPr>
      <w:r>
        <w:rPr>
          <w:u w:val="single"/>
        </w:rPr>
        <w:t>ORDER: APPROVING COMPLIANCE WITH IRS EMPLOYER PROVIDED VEHICLE REGULATION §1.132-6(e)(2) BEGINNING WITH THE JULY 2013 PAYROLL.</w:t>
      </w:r>
    </w:p>
    <w:p w:rsidR="00811C47" w:rsidRDefault="00811C47" w:rsidP="00811C47">
      <w:pPr>
        <w:jc w:val="both"/>
        <w:rPr>
          <w:u w:val="single"/>
        </w:rPr>
      </w:pPr>
    </w:p>
    <w:p w:rsidR="003C7DC5" w:rsidRDefault="00811C47" w:rsidP="00811C47">
      <w:pPr>
        <w:jc w:val="both"/>
        <w:rPr>
          <w:rFonts w:cs="Calibri"/>
        </w:rPr>
      </w:pPr>
      <w:r>
        <w:tab/>
        <w:t xml:space="preserve">On motion by Councilwoman Watkins, seconded by Councilwoman Weathers with all members present voting AYE, Council approved </w:t>
      </w:r>
      <w:r w:rsidR="007F6092">
        <w:t>compliance</w:t>
      </w:r>
      <w:r>
        <w:t>.</w:t>
      </w:r>
      <w:r w:rsidR="003C7DC5">
        <w:rPr>
          <w:rFonts w:cs="Calibri"/>
        </w:rPr>
        <w:t xml:space="preserve"> </w:t>
      </w:r>
    </w:p>
    <w:p w:rsidR="003C7DC5" w:rsidRDefault="003C7DC5" w:rsidP="00B66098">
      <w:pPr>
        <w:jc w:val="both"/>
        <w:rPr>
          <w:rFonts w:cs="Calibri"/>
        </w:rPr>
      </w:pPr>
      <w:r>
        <w:rPr>
          <w:rFonts w:cs="Calibri"/>
        </w:rPr>
        <w:t>**************************************************************************************************************************</w:t>
      </w:r>
    </w:p>
    <w:p w:rsidR="00811C47" w:rsidRDefault="00811C47" w:rsidP="00811C47">
      <w:pPr>
        <w:jc w:val="right"/>
        <w:rPr>
          <w:rFonts w:cs="Calibri"/>
          <w:u w:val="single"/>
        </w:rPr>
      </w:pPr>
      <w:r>
        <w:rPr>
          <w:rFonts w:cs="Calibri"/>
          <w:u w:val="single"/>
        </w:rPr>
        <w:t>ORDER #13-</w:t>
      </w:r>
      <w:r w:rsidR="00171DBE">
        <w:rPr>
          <w:rFonts w:cs="Calibri"/>
          <w:u w:val="single"/>
        </w:rPr>
        <w:t>384</w:t>
      </w:r>
    </w:p>
    <w:p w:rsidR="00811C47" w:rsidRDefault="00811C47" w:rsidP="00811C47">
      <w:pPr>
        <w:jc w:val="right"/>
        <w:rPr>
          <w:rFonts w:cs="Calibri"/>
          <w:u w:val="single"/>
        </w:rPr>
      </w:pPr>
    </w:p>
    <w:p w:rsidR="00811C47" w:rsidRPr="007F6092" w:rsidRDefault="007F6092" w:rsidP="00811C47">
      <w:pPr>
        <w:jc w:val="both"/>
        <w:rPr>
          <w:rFonts w:cs="Calibri"/>
          <w:u w:val="single"/>
        </w:rPr>
      </w:pPr>
      <w:r w:rsidRPr="007F6092">
        <w:rPr>
          <w:rFonts w:cs="Calibri"/>
          <w:u w:val="single"/>
        </w:rPr>
        <w:t xml:space="preserve">ORDER: </w:t>
      </w:r>
      <w:r w:rsidRPr="007F6092">
        <w:rPr>
          <w:u w:val="single"/>
        </w:rPr>
        <w:t>REMANDING TO THE PROPERTIES COMMITTEE MS. SHARON DIANE WRIGHT’S REQUEST FOR A CONDITIONAL USE PERMIT TO LOCATE AN OUTDOOR FLEA MARKET AT 4009 HIGHWAY 82 EAST, ZONED C-4. (PLANNING COMMISSION RECOMMENDED APPROVAL.)</w:t>
      </w:r>
      <w:r w:rsidRPr="007F6092">
        <w:rPr>
          <w:rFonts w:cs="Calibri"/>
          <w:u w:val="single"/>
        </w:rPr>
        <w:t xml:space="preserve"> </w:t>
      </w:r>
    </w:p>
    <w:p w:rsidR="00811C47" w:rsidRDefault="00811C47" w:rsidP="00811C47">
      <w:pPr>
        <w:jc w:val="both"/>
        <w:rPr>
          <w:rFonts w:cs="Calibri"/>
          <w:u w:val="single"/>
        </w:rPr>
      </w:pPr>
    </w:p>
    <w:p w:rsidR="00811C47" w:rsidRPr="00811C47" w:rsidRDefault="00811C47" w:rsidP="00811C47">
      <w:pPr>
        <w:jc w:val="both"/>
        <w:rPr>
          <w:rFonts w:cs="Calibri"/>
          <w:u w:val="single"/>
        </w:rPr>
      </w:pPr>
      <w:r w:rsidRPr="00F317E3">
        <w:rPr>
          <w:rFonts w:cs="Calibri"/>
        </w:rPr>
        <w:tab/>
      </w:r>
      <w:r w:rsidR="007F6092">
        <w:t xml:space="preserve">On motion by Councilwoman Hollowell, seconded by Councilwoman Weathers with all members present voting AYE, Council remanded item to the Properties Committee. </w:t>
      </w:r>
    </w:p>
    <w:p w:rsidR="00CD2E58" w:rsidRDefault="00CD2E58" w:rsidP="00B66098">
      <w:pPr>
        <w:jc w:val="both"/>
        <w:rPr>
          <w:rFonts w:cs="Calibri"/>
        </w:rPr>
      </w:pPr>
      <w:r>
        <w:rPr>
          <w:rFonts w:cs="Calibri"/>
        </w:rPr>
        <w:t>**************************************************************************************************************************</w:t>
      </w:r>
    </w:p>
    <w:p w:rsidR="007F6092" w:rsidRPr="007F6092" w:rsidRDefault="00F317E3" w:rsidP="007F6092">
      <w:pPr>
        <w:jc w:val="right"/>
        <w:rPr>
          <w:rFonts w:cs="Calibri"/>
          <w:u w:val="single"/>
        </w:rPr>
      </w:pPr>
      <w:r>
        <w:rPr>
          <w:rFonts w:cs="Calibri"/>
        </w:rPr>
        <w:tab/>
      </w:r>
      <w:r w:rsidR="007F6092" w:rsidRPr="007F6092">
        <w:rPr>
          <w:rFonts w:cs="Calibri"/>
          <w:u w:val="single"/>
        </w:rPr>
        <w:t>ORDER #13-</w:t>
      </w:r>
      <w:r w:rsidR="00171DBE">
        <w:rPr>
          <w:rFonts w:cs="Calibri"/>
          <w:u w:val="single"/>
        </w:rPr>
        <w:t>385</w:t>
      </w:r>
    </w:p>
    <w:p w:rsidR="007F6092" w:rsidRDefault="007F6092" w:rsidP="007F6092">
      <w:pPr>
        <w:jc w:val="right"/>
        <w:rPr>
          <w:rFonts w:cs="Calibri"/>
        </w:rPr>
      </w:pPr>
    </w:p>
    <w:p w:rsidR="007F6092" w:rsidRDefault="007F6092" w:rsidP="007F6092">
      <w:pPr>
        <w:jc w:val="both"/>
        <w:rPr>
          <w:rFonts w:cs="Calibri"/>
          <w:u w:val="single"/>
        </w:rPr>
      </w:pPr>
      <w:r>
        <w:rPr>
          <w:rFonts w:cs="Calibri"/>
          <w:u w:val="single"/>
        </w:rPr>
        <w:t>ORDER: APPROVING THE ACCEPTANCE OF DONATED I-SERIES SERVER FROM THE TOWN OF INDIANOLA, MS.</w:t>
      </w:r>
    </w:p>
    <w:p w:rsidR="007F6092" w:rsidRPr="007F6092" w:rsidRDefault="007F6092" w:rsidP="007F6092">
      <w:pPr>
        <w:jc w:val="both"/>
        <w:rPr>
          <w:rFonts w:cs="Calibri"/>
          <w:u w:val="single"/>
        </w:rPr>
      </w:pPr>
    </w:p>
    <w:p w:rsidR="00F317E3" w:rsidRDefault="00F317E3" w:rsidP="007F6092">
      <w:pPr>
        <w:ind w:firstLine="720"/>
        <w:jc w:val="both"/>
        <w:rPr>
          <w:rFonts w:cs="Calibri"/>
        </w:rPr>
      </w:pPr>
      <w:r>
        <w:rPr>
          <w:rFonts w:cs="Calibri"/>
        </w:rPr>
        <w:t>On motion by Councilwoman Hollowell, seconded by Councilman Simmons with all members present voting AYE, Council accepted donated I-Series server.</w:t>
      </w:r>
    </w:p>
    <w:p w:rsidR="00CD2E58" w:rsidRDefault="00CD2E58" w:rsidP="00B66098">
      <w:pPr>
        <w:jc w:val="both"/>
        <w:rPr>
          <w:rFonts w:cs="Calibri"/>
        </w:rPr>
      </w:pPr>
      <w:r>
        <w:rPr>
          <w:rFonts w:cs="Calibri"/>
        </w:rPr>
        <w:t>**************************************************************************************************************************</w:t>
      </w:r>
    </w:p>
    <w:p w:rsidR="002E61A5" w:rsidRDefault="002E61A5" w:rsidP="002E61A5">
      <w:pPr>
        <w:widowControl/>
        <w:tabs>
          <w:tab w:val="num" w:pos="720"/>
        </w:tabs>
        <w:overflowPunct/>
        <w:adjustRightInd/>
        <w:spacing w:line="276" w:lineRule="auto"/>
        <w:jc w:val="right"/>
        <w:rPr>
          <w:u w:val="single"/>
        </w:rPr>
      </w:pPr>
      <w:r>
        <w:rPr>
          <w:u w:val="single"/>
        </w:rPr>
        <w:t>ORDER #13-</w:t>
      </w:r>
      <w:r w:rsidR="00171DBE">
        <w:rPr>
          <w:u w:val="single"/>
        </w:rPr>
        <w:t>386</w:t>
      </w:r>
    </w:p>
    <w:p w:rsidR="002E61A5" w:rsidRDefault="002E61A5" w:rsidP="002E61A5">
      <w:pPr>
        <w:widowControl/>
        <w:tabs>
          <w:tab w:val="num" w:pos="720"/>
        </w:tabs>
        <w:overflowPunct/>
        <w:adjustRightInd/>
        <w:spacing w:line="276" w:lineRule="auto"/>
        <w:jc w:val="right"/>
        <w:rPr>
          <w:u w:val="single"/>
        </w:rPr>
      </w:pPr>
    </w:p>
    <w:p w:rsidR="002E61A5" w:rsidRDefault="002E61A5" w:rsidP="002E61A5">
      <w:pPr>
        <w:widowControl/>
        <w:tabs>
          <w:tab w:val="num" w:pos="720"/>
        </w:tabs>
        <w:overflowPunct/>
        <w:adjustRightInd/>
        <w:spacing w:line="276" w:lineRule="auto"/>
        <w:jc w:val="both"/>
        <w:rPr>
          <w:u w:val="single"/>
        </w:rPr>
      </w:pPr>
      <w:r>
        <w:rPr>
          <w:u w:val="single"/>
        </w:rPr>
        <w:t>ORDER: DECLARING PROPERTIES RECEIVED FROM THE MS SECRETARTY OF STATE’S OFFICE AS SURPLUS, NO LONGER NEEDED FOR CITY USE.</w:t>
      </w:r>
    </w:p>
    <w:p w:rsidR="00CF4FEB" w:rsidRDefault="00CF4FEB" w:rsidP="002E61A5">
      <w:pPr>
        <w:widowControl/>
        <w:tabs>
          <w:tab w:val="num" w:pos="720"/>
        </w:tabs>
        <w:overflowPunct/>
        <w:adjustRightInd/>
        <w:spacing w:line="276" w:lineRule="auto"/>
        <w:jc w:val="both"/>
        <w:rPr>
          <w:u w:val="single"/>
        </w:rPr>
      </w:pPr>
    </w:p>
    <w:p w:rsidR="00CF4FEB" w:rsidRDefault="00CF4FEB" w:rsidP="00CF4FEB">
      <w:pPr>
        <w:widowControl/>
        <w:tabs>
          <w:tab w:val="num" w:pos="720"/>
        </w:tabs>
        <w:overflowPunct/>
        <w:adjustRightInd/>
        <w:spacing w:line="276" w:lineRule="auto"/>
        <w:jc w:val="both"/>
        <w:sectPr w:rsidR="00CF4FEB" w:rsidSect="00312792">
          <w:footerReference w:type="default" r:id="rId9"/>
          <w:type w:val="continuous"/>
          <w:pgSz w:w="12240" w:h="15840"/>
          <w:pgMar w:top="1440" w:right="1440" w:bottom="1440" w:left="1440" w:header="720" w:footer="432" w:gutter="0"/>
          <w:pgNumType w:start="1"/>
          <w:cols w:space="720"/>
          <w:docGrid w:linePitch="360"/>
        </w:sectPr>
      </w:pPr>
    </w:p>
    <w:p w:rsidR="00CF4FEB" w:rsidRPr="00CF4FEB" w:rsidRDefault="00CF4FEB" w:rsidP="00CF4FEB">
      <w:pPr>
        <w:widowControl/>
        <w:tabs>
          <w:tab w:val="num" w:pos="720"/>
        </w:tabs>
        <w:overflowPunct/>
        <w:adjustRightInd/>
        <w:spacing w:line="276" w:lineRule="auto"/>
        <w:jc w:val="both"/>
      </w:pPr>
      <w:r>
        <w:lastRenderedPageBreak/>
        <w:tab/>
      </w:r>
      <w:r w:rsidRPr="00CF4FEB">
        <w:t>617 Witherspoon Street</w:t>
      </w:r>
    </w:p>
    <w:p w:rsidR="00CF4FEB" w:rsidRPr="00CF4FEB" w:rsidRDefault="00CF4FEB" w:rsidP="00CF4FEB">
      <w:pPr>
        <w:widowControl/>
        <w:tabs>
          <w:tab w:val="num" w:pos="720"/>
        </w:tabs>
        <w:overflowPunct/>
        <w:adjustRightInd/>
        <w:spacing w:line="276" w:lineRule="auto"/>
        <w:jc w:val="both"/>
      </w:pPr>
      <w:r>
        <w:tab/>
      </w:r>
      <w:r w:rsidRPr="00CF4FEB">
        <w:t>920 Melvin Street</w:t>
      </w:r>
    </w:p>
    <w:p w:rsidR="00CF4FEB" w:rsidRPr="00CF4FEB" w:rsidRDefault="00CF4FEB" w:rsidP="00CF4FEB">
      <w:pPr>
        <w:widowControl/>
        <w:tabs>
          <w:tab w:val="num" w:pos="720"/>
        </w:tabs>
        <w:overflowPunct/>
        <w:adjustRightInd/>
        <w:spacing w:line="276" w:lineRule="auto"/>
        <w:jc w:val="both"/>
      </w:pPr>
      <w:r>
        <w:tab/>
      </w:r>
      <w:r w:rsidRPr="00CF4FEB">
        <w:t>509 Palermo Street</w:t>
      </w:r>
    </w:p>
    <w:p w:rsidR="00CF4FEB" w:rsidRPr="00CF4FEB" w:rsidRDefault="00CF4FEB" w:rsidP="00CF4FEB">
      <w:pPr>
        <w:widowControl/>
        <w:tabs>
          <w:tab w:val="num" w:pos="720"/>
        </w:tabs>
        <w:overflowPunct/>
        <w:adjustRightInd/>
        <w:spacing w:line="276" w:lineRule="auto"/>
        <w:jc w:val="both"/>
      </w:pPr>
      <w:r>
        <w:tab/>
      </w:r>
      <w:r w:rsidRPr="00CF4FEB">
        <w:t>470, 474 Elizabeth Street</w:t>
      </w:r>
    </w:p>
    <w:p w:rsidR="00CF4FEB" w:rsidRPr="00CF4FEB" w:rsidRDefault="00CF4FEB" w:rsidP="00CF4FEB">
      <w:pPr>
        <w:widowControl/>
        <w:tabs>
          <w:tab w:val="num" w:pos="720"/>
        </w:tabs>
        <w:overflowPunct/>
        <w:adjustRightInd/>
        <w:spacing w:line="276" w:lineRule="auto"/>
        <w:jc w:val="both"/>
      </w:pPr>
      <w:r>
        <w:tab/>
      </w:r>
      <w:r w:rsidRPr="00CF4FEB">
        <w:t>522 Cefalu Street</w:t>
      </w:r>
    </w:p>
    <w:p w:rsidR="00CF4FEB" w:rsidRPr="00CF4FEB" w:rsidRDefault="00CF4FEB" w:rsidP="00CF4FEB">
      <w:pPr>
        <w:widowControl/>
        <w:tabs>
          <w:tab w:val="num" w:pos="720"/>
        </w:tabs>
        <w:overflowPunct/>
        <w:adjustRightInd/>
        <w:spacing w:line="276" w:lineRule="auto"/>
        <w:jc w:val="both"/>
      </w:pPr>
      <w:r>
        <w:tab/>
      </w:r>
      <w:r w:rsidRPr="00CF4FEB">
        <w:t>557, 559, 606 E. Union Street</w:t>
      </w:r>
    </w:p>
    <w:p w:rsidR="00CF4FEB" w:rsidRPr="00CF4FEB" w:rsidRDefault="00CF4FEB" w:rsidP="00CF4FEB">
      <w:pPr>
        <w:widowControl/>
        <w:tabs>
          <w:tab w:val="num" w:pos="720"/>
        </w:tabs>
        <w:overflowPunct/>
        <w:adjustRightInd/>
        <w:spacing w:line="276" w:lineRule="auto"/>
        <w:jc w:val="both"/>
      </w:pPr>
      <w:r>
        <w:tab/>
      </w:r>
      <w:r w:rsidRPr="00CF4FEB">
        <w:t>1307 Old Leland Rd.</w:t>
      </w:r>
    </w:p>
    <w:p w:rsidR="00CF4FEB" w:rsidRDefault="00CF4FEB" w:rsidP="00CF4FEB">
      <w:pPr>
        <w:widowControl/>
        <w:tabs>
          <w:tab w:val="num" w:pos="720"/>
        </w:tabs>
        <w:overflowPunct/>
        <w:adjustRightInd/>
        <w:spacing w:line="276" w:lineRule="auto"/>
        <w:jc w:val="both"/>
      </w:pPr>
      <w:r w:rsidRPr="00CF4FEB">
        <w:lastRenderedPageBreak/>
        <w:t>1307 Old Leland Rd. (#15900)</w:t>
      </w:r>
    </w:p>
    <w:p w:rsidR="00CF4FEB" w:rsidRPr="00CF4FEB" w:rsidRDefault="00CF4FEB" w:rsidP="00CF4FEB">
      <w:pPr>
        <w:widowControl/>
        <w:tabs>
          <w:tab w:val="num" w:pos="720"/>
        </w:tabs>
        <w:overflowPunct/>
        <w:adjustRightInd/>
        <w:spacing w:line="276" w:lineRule="auto"/>
        <w:jc w:val="both"/>
      </w:pPr>
      <w:r w:rsidRPr="00CF4FEB">
        <w:t>533, 551, 607 Sicily Street</w:t>
      </w:r>
    </w:p>
    <w:p w:rsidR="00CF4FEB" w:rsidRPr="00CF4FEB" w:rsidRDefault="00CF4FEB" w:rsidP="00CF4FEB">
      <w:pPr>
        <w:widowControl/>
        <w:tabs>
          <w:tab w:val="num" w:pos="720"/>
        </w:tabs>
        <w:overflowPunct/>
        <w:adjustRightInd/>
        <w:spacing w:line="276" w:lineRule="auto"/>
        <w:jc w:val="both"/>
      </w:pPr>
      <w:r w:rsidRPr="00CF4FEB">
        <w:t>529 Comfort Street Rear</w:t>
      </w:r>
    </w:p>
    <w:p w:rsidR="00CF4FEB" w:rsidRPr="00CF4FEB" w:rsidRDefault="00CF4FEB" w:rsidP="00CF4FEB">
      <w:pPr>
        <w:widowControl/>
        <w:tabs>
          <w:tab w:val="num" w:pos="720"/>
        </w:tabs>
        <w:overflowPunct/>
        <w:adjustRightInd/>
        <w:spacing w:line="276" w:lineRule="auto"/>
        <w:jc w:val="both"/>
      </w:pPr>
      <w:r w:rsidRPr="00CF4FEB">
        <w:t>534 Comfort Street</w:t>
      </w:r>
    </w:p>
    <w:p w:rsidR="00CF4FEB" w:rsidRPr="00CF4FEB" w:rsidRDefault="00CF4FEB" w:rsidP="00CF4FEB">
      <w:pPr>
        <w:widowControl/>
        <w:tabs>
          <w:tab w:val="num" w:pos="720"/>
        </w:tabs>
        <w:overflowPunct/>
        <w:adjustRightInd/>
        <w:spacing w:line="276" w:lineRule="auto"/>
        <w:jc w:val="both"/>
      </w:pPr>
      <w:r w:rsidRPr="00CF4FEB">
        <w:t>Pleasant Street (#15944)</w:t>
      </w:r>
    </w:p>
    <w:p w:rsidR="00CF4FEB" w:rsidRPr="00CF4FEB" w:rsidRDefault="00CF4FEB" w:rsidP="00CF4FEB">
      <w:pPr>
        <w:widowControl/>
        <w:tabs>
          <w:tab w:val="num" w:pos="720"/>
        </w:tabs>
        <w:overflowPunct/>
        <w:adjustRightInd/>
        <w:spacing w:line="276" w:lineRule="auto"/>
        <w:jc w:val="both"/>
      </w:pPr>
      <w:r w:rsidRPr="00CF4FEB">
        <w:t>524, 538 Pleasant Street</w:t>
      </w:r>
    </w:p>
    <w:p w:rsidR="00CF4FEB" w:rsidRPr="00CF4FEB" w:rsidRDefault="00CF4FEB" w:rsidP="00CF4FEB">
      <w:pPr>
        <w:widowControl/>
        <w:tabs>
          <w:tab w:val="num" w:pos="720"/>
        </w:tabs>
        <w:overflowPunct/>
        <w:adjustRightInd/>
        <w:spacing w:line="276" w:lineRule="auto"/>
        <w:jc w:val="both"/>
        <w:sectPr w:rsidR="00CF4FEB" w:rsidRPr="00CF4FEB" w:rsidSect="00CF4FEB">
          <w:type w:val="continuous"/>
          <w:pgSz w:w="12240" w:h="15840"/>
          <w:pgMar w:top="1440" w:right="1440" w:bottom="1440" w:left="1440" w:header="720" w:footer="432" w:gutter="0"/>
          <w:cols w:num="2" w:space="720"/>
          <w:docGrid w:linePitch="360"/>
        </w:sectPr>
      </w:pPr>
      <w:r w:rsidRPr="00CF4FEB">
        <w:t>515, 519, 527, 546 Joy Street</w:t>
      </w:r>
    </w:p>
    <w:p w:rsidR="002E61A5" w:rsidRDefault="002E61A5" w:rsidP="002E61A5">
      <w:pPr>
        <w:widowControl/>
        <w:tabs>
          <w:tab w:val="num" w:pos="720"/>
        </w:tabs>
        <w:overflowPunct/>
        <w:adjustRightInd/>
        <w:spacing w:line="276" w:lineRule="auto"/>
        <w:jc w:val="both"/>
        <w:rPr>
          <w:u w:val="single"/>
        </w:rPr>
      </w:pPr>
    </w:p>
    <w:p w:rsidR="002E61A5" w:rsidRDefault="002E61A5" w:rsidP="002E61A5">
      <w:pPr>
        <w:widowControl/>
        <w:tabs>
          <w:tab w:val="num" w:pos="720"/>
        </w:tabs>
        <w:overflowPunct/>
        <w:adjustRightInd/>
        <w:spacing w:line="276" w:lineRule="auto"/>
        <w:jc w:val="both"/>
      </w:pPr>
      <w:r>
        <w:tab/>
        <w:t>On motion by Councilwoman Hollowell, seconded by Councilman Benson with all members present voting AYE, Council declared properties as surplus.</w:t>
      </w:r>
    </w:p>
    <w:p w:rsidR="004D736E" w:rsidRPr="000C198B" w:rsidRDefault="002E61A5" w:rsidP="000C198B">
      <w:pPr>
        <w:widowControl/>
        <w:tabs>
          <w:tab w:val="num" w:pos="720"/>
        </w:tabs>
        <w:overflowPunct/>
        <w:adjustRightInd/>
        <w:spacing w:line="276" w:lineRule="auto"/>
        <w:jc w:val="both"/>
      </w:pPr>
      <w:r>
        <w:t>**************************************************************************************************************************</w:t>
      </w:r>
    </w:p>
    <w:p w:rsidR="00024C3C" w:rsidRDefault="00024C3C" w:rsidP="002E61A5">
      <w:pPr>
        <w:widowControl/>
        <w:tabs>
          <w:tab w:val="num" w:pos="720"/>
        </w:tabs>
        <w:overflowPunct/>
        <w:adjustRightInd/>
        <w:spacing w:line="276" w:lineRule="auto"/>
        <w:jc w:val="right"/>
        <w:rPr>
          <w:u w:val="single"/>
        </w:rPr>
      </w:pPr>
    </w:p>
    <w:p w:rsidR="00024C3C" w:rsidRDefault="00024C3C" w:rsidP="002E61A5">
      <w:pPr>
        <w:widowControl/>
        <w:tabs>
          <w:tab w:val="num" w:pos="720"/>
        </w:tabs>
        <w:overflowPunct/>
        <w:adjustRightInd/>
        <w:spacing w:line="276" w:lineRule="auto"/>
        <w:jc w:val="right"/>
        <w:rPr>
          <w:u w:val="single"/>
        </w:rPr>
      </w:pPr>
    </w:p>
    <w:p w:rsidR="002E61A5" w:rsidRDefault="002E61A5" w:rsidP="002E61A5">
      <w:pPr>
        <w:widowControl/>
        <w:tabs>
          <w:tab w:val="num" w:pos="720"/>
        </w:tabs>
        <w:overflowPunct/>
        <w:adjustRightInd/>
        <w:spacing w:line="276" w:lineRule="auto"/>
        <w:jc w:val="right"/>
        <w:rPr>
          <w:u w:val="single"/>
        </w:rPr>
      </w:pPr>
      <w:r>
        <w:rPr>
          <w:u w:val="single"/>
        </w:rPr>
        <w:lastRenderedPageBreak/>
        <w:t>ORDER #13-</w:t>
      </w:r>
      <w:r w:rsidR="00171DBE">
        <w:rPr>
          <w:u w:val="single"/>
        </w:rPr>
        <w:t>387</w:t>
      </w:r>
    </w:p>
    <w:p w:rsidR="002E61A5" w:rsidRDefault="002E61A5" w:rsidP="002E61A5">
      <w:pPr>
        <w:widowControl/>
        <w:tabs>
          <w:tab w:val="num" w:pos="720"/>
        </w:tabs>
        <w:overflowPunct/>
        <w:adjustRightInd/>
        <w:spacing w:line="276" w:lineRule="auto"/>
        <w:jc w:val="right"/>
        <w:rPr>
          <w:u w:val="single"/>
        </w:rPr>
      </w:pPr>
    </w:p>
    <w:p w:rsidR="00CF4FEB" w:rsidRDefault="002E61A5" w:rsidP="002E61A5">
      <w:pPr>
        <w:widowControl/>
        <w:tabs>
          <w:tab w:val="num" w:pos="720"/>
        </w:tabs>
        <w:overflowPunct/>
        <w:adjustRightInd/>
        <w:spacing w:line="276" w:lineRule="auto"/>
        <w:jc w:val="both"/>
        <w:rPr>
          <w:u w:val="single"/>
        </w:rPr>
      </w:pPr>
      <w:r>
        <w:rPr>
          <w:u w:val="single"/>
        </w:rPr>
        <w:t>ORDER: RECONSIDERING DECLARING TAX-FORFIETED PROPERTIES AS SURPLUS AND SENDING CONSIDERATION OF SUCH TO THE PROPERTIES COMMITTEE.</w:t>
      </w:r>
    </w:p>
    <w:p w:rsidR="002E61A5" w:rsidRDefault="002E61A5" w:rsidP="002E61A5">
      <w:pPr>
        <w:widowControl/>
        <w:tabs>
          <w:tab w:val="num" w:pos="720"/>
        </w:tabs>
        <w:overflowPunct/>
        <w:adjustRightInd/>
        <w:spacing w:line="276" w:lineRule="auto"/>
        <w:jc w:val="both"/>
        <w:rPr>
          <w:u w:val="single"/>
        </w:rPr>
      </w:pPr>
    </w:p>
    <w:p w:rsidR="00CD2E58" w:rsidRPr="002E61A5" w:rsidRDefault="002E61A5" w:rsidP="002E61A5">
      <w:pPr>
        <w:widowControl/>
        <w:tabs>
          <w:tab w:val="num" w:pos="720"/>
        </w:tabs>
        <w:overflowPunct/>
        <w:adjustRightInd/>
        <w:spacing w:line="276" w:lineRule="auto"/>
        <w:jc w:val="both"/>
      </w:pPr>
      <w:r>
        <w:tab/>
        <w:t>On motion by Councilman Simmons, seconded by Councilwoman Hollowell with all members present voting AYE, Council reconsidered declaring properties as surplus and sent item to the Properties Committee for discussion.</w:t>
      </w:r>
      <w:r w:rsidR="00CD2E58">
        <w:rPr>
          <w:rFonts w:cs="Calibri"/>
        </w:rPr>
        <w:tab/>
        <w:t xml:space="preserve"> </w:t>
      </w:r>
    </w:p>
    <w:p w:rsidR="00A6176D" w:rsidRDefault="00A6176D" w:rsidP="00A6176D">
      <w:pPr>
        <w:jc w:val="both"/>
      </w:pPr>
      <w:r>
        <w:t>**************************************************************************************************************************</w:t>
      </w:r>
    </w:p>
    <w:p w:rsidR="0020483D" w:rsidRDefault="00A6176D" w:rsidP="0020483D">
      <w:pPr>
        <w:widowControl/>
        <w:tabs>
          <w:tab w:val="num" w:pos="720"/>
        </w:tabs>
        <w:overflowPunct/>
        <w:adjustRightInd/>
        <w:spacing w:line="276" w:lineRule="auto"/>
        <w:jc w:val="right"/>
        <w:rPr>
          <w:u w:val="single"/>
        </w:rPr>
      </w:pPr>
      <w:r>
        <w:tab/>
      </w:r>
      <w:r w:rsidR="0020483D">
        <w:rPr>
          <w:u w:val="single"/>
        </w:rPr>
        <w:t>ORDER #13-</w:t>
      </w:r>
      <w:r w:rsidR="00171DBE">
        <w:rPr>
          <w:u w:val="single"/>
        </w:rPr>
        <w:t>388</w:t>
      </w:r>
    </w:p>
    <w:p w:rsidR="00DF4B6F" w:rsidRDefault="00DF4B6F" w:rsidP="0020483D">
      <w:pPr>
        <w:widowControl/>
        <w:tabs>
          <w:tab w:val="num" w:pos="720"/>
        </w:tabs>
        <w:overflowPunct/>
        <w:adjustRightInd/>
        <w:spacing w:line="276" w:lineRule="auto"/>
        <w:jc w:val="right"/>
        <w:rPr>
          <w:u w:val="single"/>
        </w:rPr>
      </w:pPr>
    </w:p>
    <w:p w:rsidR="00EA55DB" w:rsidRDefault="00DF4B6F" w:rsidP="00DF4B6F">
      <w:pPr>
        <w:widowControl/>
        <w:tabs>
          <w:tab w:val="num" w:pos="720"/>
        </w:tabs>
        <w:overflowPunct/>
        <w:adjustRightInd/>
        <w:spacing w:line="276" w:lineRule="auto"/>
        <w:jc w:val="both"/>
        <w:rPr>
          <w:u w:val="single"/>
        </w:rPr>
      </w:pPr>
      <w:r>
        <w:rPr>
          <w:u w:val="single"/>
        </w:rPr>
        <w:t xml:space="preserve">ORDER: APPROVING TRAVEL/TRAINING REQUEST FOR </w:t>
      </w:r>
      <w:r w:rsidR="00EA55DB">
        <w:rPr>
          <w:u w:val="single"/>
        </w:rPr>
        <w:t>GWANDA WILSON TO ATTEND THE MISSISSIPPI COURT CLERK’S SUMMER PROGRAM FROM JULY 15-16, 2013 IN BILOXI, MS PURSUANT TO MCA §21-23-12 IN THE AMOUNT OF $657.00.</w:t>
      </w:r>
    </w:p>
    <w:p w:rsidR="00DF4B6F" w:rsidRDefault="00DF4B6F" w:rsidP="00DF4B6F">
      <w:pPr>
        <w:widowControl/>
        <w:tabs>
          <w:tab w:val="num" w:pos="720"/>
        </w:tabs>
        <w:overflowPunct/>
        <w:adjustRightInd/>
        <w:spacing w:line="276" w:lineRule="auto"/>
        <w:jc w:val="both"/>
        <w:rPr>
          <w:u w:val="single"/>
        </w:rPr>
      </w:pPr>
    </w:p>
    <w:p w:rsidR="00296BEB" w:rsidRDefault="00DF4B6F" w:rsidP="00DF4B6F">
      <w:pPr>
        <w:widowControl/>
        <w:tabs>
          <w:tab w:val="num" w:pos="720"/>
        </w:tabs>
        <w:overflowPunct/>
        <w:adjustRightInd/>
        <w:spacing w:line="276" w:lineRule="auto"/>
        <w:jc w:val="both"/>
      </w:pPr>
      <w:r>
        <w:tab/>
        <w:t xml:space="preserve">On motion by Councilwoman </w:t>
      </w:r>
      <w:r w:rsidR="00EA55DB">
        <w:t>Weathers</w:t>
      </w:r>
      <w:r>
        <w:t>, seconded by Counci</w:t>
      </w:r>
      <w:r w:rsidR="00EA55DB">
        <w:t>l</w:t>
      </w:r>
      <w:r>
        <w:t xml:space="preserve">man </w:t>
      </w:r>
      <w:r w:rsidR="00EA55DB">
        <w:t>Simmons</w:t>
      </w:r>
      <w:r w:rsidR="005A613F">
        <w:t xml:space="preserve"> </w:t>
      </w:r>
      <w:r>
        <w:t>with all members present voting AYE, Council approved request.</w:t>
      </w:r>
      <w:r w:rsidR="00296BEB">
        <w:t xml:space="preserve"> </w:t>
      </w:r>
    </w:p>
    <w:p w:rsidR="00D011CE" w:rsidRDefault="00D011CE" w:rsidP="00D011CE">
      <w:pPr>
        <w:jc w:val="both"/>
      </w:pPr>
      <w:r>
        <w:t>**************************************************************************************************************************</w:t>
      </w:r>
    </w:p>
    <w:p w:rsidR="0088476B" w:rsidRDefault="00E12A38" w:rsidP="008577D3">
      <w:pPr>
        <w:widowControl/>
        <w:tabs>
          <w:tab w:val="num" w:pos="720"/>
        </w:tabs>
        <w:overflowPunct/>
        <w:adjustRightInd/>
        <w:spacing w:line="276" w:lineRule="auto"/>
        <w:jc w:val="right"/>
        <w:rPr>
          <w:u w:val="single"/>
        </w:rPr>
      </w:pPr>
      <w:r w:rsidRPr="00E12A38">
        <w:rPr>
          <w:u w:val="single"/>
        </w:rPr>
        <w:t>ORDER #</w:t>
      </w:r>
      <w:r w:rsidR="00647C45">
        <w:rPr>
          <w:u w:val="single"/>
        </w:rPr>
        <w:t xml:space="preserve"> 13-</w:t>
      </w:r>
      <w:r w:rsidR="00171DBE">
        <w:rPr>
          <w:u w:val="single"/>
        </w:rPr>
        <w:t>389</w:t>
      </w:r>
    </w:p>
    <w:p w:rsidR="008577D3" w:rsidRDefault="008577D3" w:rsidP="008577D3">
      <w:pPr>
        <w:widowControl/>
        <w:tabs>
          <w:tab w:val="num" w:pos="720"/>
        </w:tabs>
        <w:overflowPunct/>
        <w:adjustRightInd/>
        <w:spacing w:line="276" w:lineRule="auto"/>
        <w:jc w:val="right"/>
        <w:rPr>
          <w:u w:val="single"/>
        </w:rPr>
      </w:pPr>
    </w:p>
    <w:p w:rsidR="008577D3" w:rsidRDefault="008577D3" w:rsidP="008577D3">
      <w:pPr>
        <w:widowControl/>
        <w:tabs>
          <w:tab w:val="num" w:pos="720"/>
        </w:tabs>
        <w:overflowPunct/>
        <w:adjustRightInd/>
        <w:spacing w:line="276" w:lineRule="auto"/>
        <w:jc w:val="both"/>
        <w:rPr>
          <w:u w:val="single"/>
        </w:rPr>
      </w:pPr>
      <w:r>
        <w:rPr>
          <w:u w:val="single"/>
        </w:rPr>
        <w:t xml:space="preserve">ORDER: </w:t>
      </w:r>
      <w:r w:rsidR="00DF4B6F">
        <w:rPr>
          <w:u w:val="single"/>
        </w:rPr>
        <w:t xml:space="preserve">APPROVING TRAVEL/TRAINING REQUEST FOR </w:t>
      </w:r>
      <w:r w:rsidR="005A613F">
        <w:rPr>
          <w:u w:val="single"/>
        </w:rPr>
        <w:t>JUSTIN GRAYSON TO ATTEND THE AIRCRAFT REFRESHER FIRE FIGHTER TRAINING IN JACKSON, MS ON JUNE 29, 2013 IN THE AMOUNT OF $185.00.</w:t>
      </w:r>
    </w:p>
    <w:p w:rsidR="008577D3" w:rsidRDefault="008577D3" w:rsidP="008577D3">
      <w:pPr>
        <w:widowControl/>
        <w:tabs>
          <w:tab w:val="num" w:pos="720"/>
        </w:tabs>
        <w:overflowPunct/>
        <w:adjustRightInd/>
        <w:spacing w:line="276" w:lineRule="auto"/>
        <w:jc w:val="both"/>
        <w:rPr>
          <w:u w:val="single"/>
        </w:rPr>
      </w:pPr>
    </w:p>
    <w:p w:rsidR="008577D3" w:rsidRPr="008577D3" w:rsidRDefault="00DF4B6F" w:rsidP="008577D3">
      <w:pPr>
        <w:widowControl/>
        <w:tabs>
          <w:tab w:val="num" w:pos="720"/>
        </w:tabs>
        <w:overflowPunct/>
        <w:adjustRightInd/>
        <w:spacing w:line="276" w:lineRule="auto"/>
        <w:jc w:val="both"/>
      </w:pPr>
      <w:r>
        <w:tab/>
        <w:t xml:space="preserve">On motion by Councilwoman </w:t>
      </w:r>
      <w:r w:rsidR="005A613F">
        <w:t>Weathers</w:t>
      </w:r>
      <w:r w:rsidR="008577D3">
        <w:t xml:space="preserve">, seconded by Councilwoman </w:t>
      </w:r>
      <w:r w:rsidR="000350F7">
        <w:t>W</w:t>
      </w:r>
      <w:r w:rsidR="005A613F">
        <w:t xml:space="preserve">atkins </w:t>
      </w:r>
      <w:r w:rsidR="000350F7">
        <w:t xml:space="preserve">with all members present voting AYE, Council </w:t>
      </w:r>
      <w:r>
        <w:t>approved request</w:t>
      </w:r>
      <w:r w:rsidR="000350F7">
        <w:t>.</w:t>
      </w:r>
    </w:p>
    <w:p w:rsidR="00D011CE" w:rsidRDefault="00D011CE" w:rsidP="00CB7AC4">
      <w:pPr>
        <w:jc w:val="both"/>
      </w:pPr>
      <w:r>
        <w:t>**************************************************************************************************************************</w:t>
      </w:r>
    </w:p>
    <w:p w:rsidR="000350F7" w:rsidRDefault="00E12A38" w:rsidP="000350F7">
      <w:pPr>
        <w:jc w:val="right"/>
        <w:rPr>
          <w:u w:val="single"/>
        </w:rPr>
      </w:pPr>
      <w:r w:rsidRPr="00E12A38">
        <w:rPr>
          <w:u w:val="single"/>
        </w:rPr>
        <w:t>ORDER #</w:t>
      </w:r>
      <w:r w:rsidR="00D91892">
        <w:rPr>
          <w:u w:val="single"/>
        </w:rPr>
        <w:t xml:space="preserve"> 13-</w:t>
      </w:r>
      <w:r w:rsidR="00171DBE">
        <w:rPr>
          <w:u w:val="single"/>
        </w:rPr>
        <w:t>390</w:t>
      </w:r>
    </w:p>
    <w:p w:rsidR="000350F7" w:rsidRDefault="000350F7" w:rsidP="000350F7">
      <w:pPr>
        <w:jc w:val="right"/>
        <w:rPr>
          <w:u w:val="single"/>
        </w:rPr>
      </w:pPr>
    </w:p>
    <w:p w:rsidR="004575EF" w:rsidRDefault="001F31B4" w:rsidP="000350F7">
      <w:pPr>
        <w:jc w:val="both"/>
        <w:rPr>
          <w:u w:val="single"/>
        </w:rPr>
      </w:pPr>
      <w:r>
        <w:rPr>
          <w:u w:val="single"/>
        </w:rPr>
        <w:t>ORDER: APPROVING</w:t>
      </w:r>
      <w:r w:rsidR="00805006">
        <w:rPr>
          <w:u w:val="single"/>
        </w:rPr>
        <w:t xml:space="preserve"> </w:t>
      </w:r>
      <w:r w:rsidR="005A613F">
        <w:rPr>
          <w:u w:val="single"/>
        </w:rPr>
        <w:t>PAY REQUEST #5 TO CENTRAL ASPHALT IN THE AMOUNT OF $76,879.78 FOR WORKED PERFORMED UNDER GRANT #20</w:t>
      </w:r>
      <w:r w:rsidR="008F19E2">
        <w:rPr>
          <w:u w:val="single"/>
        </w:rPr>
        <w:t>1</w:t>
      </w:r>
      <w:r w:rsidR="005A613F">
        <w:rPr>
          <w:u w:val="single"/>
        </w:rPr>
        <w:t>1 CDBG-GV-350-199</w:t>
      </w:r>
      <w:r w:rsidR="000A6B3A">
        <w:rPr>
          <w:u w:val="single"/>
        </w:rPr>
        <w:t>-01 DRAINAGE IMPROVEMENTS NO. 9 TRIBUTARIES PROJECT (100% GRANT FUNDED).</w:t>
      </w:r>
    </w:p>
    <w:p w:rsidR="00805006" w:rsidRDefault="00805006" w:rsidP="000350F7">
      <w:pPr>
        <w:jc w:val="both"/>
        <w:rPr>
          <w:u w:val="single"/>
        </w:rPr>
      </w:pPr>
    </w:p>
    <w:p w:rsidR="00805006" w:rsidRPr="00805006" w:rsidRDefault="00805006" w:rsidP="000350F7">
      <w:pPr>
        <w:jc w:val="both"/>
      </w:pPr>
      <w:r>
        <w:tab/>
        <w:t xml:space="preserve">On motion by </w:t>
      </w:r>
      <w:r w:rsidR="00DF4B6F">
        <w:t xml:space="preserve">Councilman </w:t>
      </w:r>
      <w:r w:rsidR="000A6B3A">
        <w:t>Simmon</w:t>
      </w:r>
      <w:r w:rsidR="00DF4B6F">
        <w:t>s</w:t>
      </w:r>
      <w:r>
        <w:t xml:space="preserve">, seconded by Councilwoman </w:t>
      </w:r>
      <w:r w:rsidR="000A6B3A">
        <w:t>Weathers</w:t>
      </w:r>
      <w:r>
        <w:t xml:space="preserve"> with all members present voting AYE, Council approved </w:t>
      </w:r>
      <w:r w:rsidR="000A6B3A">
        <w:t xml:space="preserve">pay </w:t>
      </w:r>
      <w:r w:rsidR="00DF4B6F">
        <w:t>request</w:t>
      </w:r>
      <w:r>
        <w:t>.</w:t>
      </w:r>
    </w:p>
    <w:p w:rsidR="00DC36F7" w:rsidRDefault="008E3C3E" w:rsidP="00DF4B6F">
      <w:pPr>
        <w:widowControl/>
        <w:tabs>
          <w:tab w:val="num" w:pos="720"/>
        </w:tabs>
        <w:overflowPunct/>
        <w:adjustRightInd/>
        <w:spacing w:line="276" w:lineRule="auto"/>
      </w:pPr>
      <w:r>
        <w:t>**************************************************************************************************************************</w:t>
      </w:r>
    </w:p>
    <w:p w:rsidR="002611A3" w:rsidRDefault="002611A3" w:rsidP="002611A3">
      <w:pPr>
        <w:widowControl/>
        <w:tabs>
          <w:tab w:val="num" w:pos="720"/>
        </w:tabs>
        <w:overflowPunct/>
        <w:adjustRightInd/>
        <w:spacing w:line="276" w:lineRule="auto"/>
        <w:jc w:val="right"/>
        <w:rPr>
          <w:u w:val="single"/>
        </w:rPr>
      </w:pPr>
      <w:r>
        <w:rPr>
          <w:u w:val="single"/>
        </w:rPr>
        <w:t>ORDER #13-</w:t>
      </w:r>
      <w:r w:rsidR="00171DBE">
        <w:rPr>
          <w:u w:val="single"/>
        </w:rPr>
        <w:t>391</w:t>
      </w:r>
    </w:p>
    <w:p w:rsidR="002611A3" w:rsidRDefault="002611A3" w:rsidP="002611A3">
      <w:pPr>
        <w:widowControl/>
        <w:tabs>
          <w:tab w:val="num" w:pos="720"/>
        </w:tabs>
        <w:overflowPunct/>
        <w:adjustRightInd/>
        <w:spacing w:line="276" w:lineRule="auto"/>
        <w:jc w:val="right"/>
        <w:rPr>
          <w:u w:val="single"/>
        </w:rPr>
      </w:pPr>
    </w:p>
    <w:p w:rsidR="002611A3" w:rsidRDefault="002611A3" w:rsidP="002611A3">
      <w:pPr>
        <w:widowControl/>
        <w:tabs>
          <w:tab w:val="num" w:pos="720"/>
        </w:tabs>
        <w:overflowPunct/>
        <w:adjustRightInd/>
        <w:spacing w:line="276" w:lineRule="auto"/>
        <w:jc w:val="both"/>
        <w:rPr>
          <w:u w:val="single"/>
        </w:rPr>
      </w:pPr>
      <w:r>
        <w:rPr>
          <w:u w:val="single"/>
        </w:rPr>
        <w:t xml:space="preserve">ORDER: APPROVING PAY REQUEST #2183 IN THE AMOUNT OF $30,492.50 TO AVIS CONSTRUCTION, INC., FOR WORK PERFORMED ON THE BROADWAY AVENUE RELOCATION OF WATER LINES PROJECT AND ALLOWING THE CITY ATTORNEY TO ADVISE IF THE CITY IS </w:t>
      </w:r>
      <w:r>
        <w:rPr>
          <w:u w:val="single"/>
        </w:rPr>
        <w:lastRenderedPageBreak/>
        <w:t>RESPONSIBLE FOR $6,500</w:t>
      </w:r>
      <w:r w:rsidR="00B07750">
        <w:rPr>
          <w:u w:val="single"/>
        </w:rPr>
        <w:t xml:space="preserve"> CHARGED FOR </w:t>
      </w:r>
      <w:r w:rsidR="008F19E2" w:rsidRPr="008F19E2">
        <w:rPr>
          <w:i/>
          <w:u w:val="single"/>
        </w:rPr>
        <w:t>“</w:t>
      </w:r>
      <w:r w:rsidR="00B07750" w:rsidRPr="008F19E2">
        <w:rPr>
          <w:i/>
          <w:u w:val="single"/>
        </w:rPr>
        <w:t>TIME FOR EXTRA</w:t>
      </w:r>
      <w:r w:rsidR="00B07750">
        <w:rPr>
          <w:u w:val="single"/>
        </w:rPr>
        <w:t xml:space="preserve"> </w:t>
      </w:r>
      <w:r w:rsidR="00B07750" w:rsidRPr="00993DCE">
        <w:rPr>
          <w:i/>
          <w:u w:val="single"/>
        </w:rPr>
        <w:t>DEPTH</w:t>
      </w:r>
      <w:r w:rsidR="00993DCE">
        <w:rPr>
          <w:u w:val="single"/>
        </w:rPr>
        <w:t>”</w:t>
      </w:r>
      <w:r w:rsidR="00B07750">
        <w:rPr>
          <w:u w:val="single"/>
        </w:rPr>
        <w:t xml:space="preserve"> NOT LISTED IN THE CONTRACT.</w:t>
      </w:r>
    </w:p>
    <w:p w:rsidR="00B07750" w:rsidRDefault="00B07750" w:rsidP="002611A3">
      <w:pPr>
        <w:widowControl/>
        <w:tabs>
          <w:tab w:val="num" w:pos="720"/>
        </w:tabs>
        <w:overflowPunct/>
        <w:adjustRightInd/>
        <w:spacing w:line="276" w:lineRule="auto"/>
        <w:jc w:val="both"/>
        <w:rPr>
          <w:u w:val="single"/>
        </w:rPr>
      </w:pPr>
    </w:p>
    <w:p w:rsidR="00B07750" w:rsidRPr="00B07750" w:rsidRDefault="00B07750" w:rsidP="002611A3">
      <w:pPr>
        <w:widowControl/>
        <w:tabs>
          <w:tab w:val="num" w:pos="720"/>
        </w:tabs>
        <w:overflowPunct/>
        <w:adjustRightInd/>
        <w:spacing w:line="276" w:lineRule="auto"/>
        <w:jc w:val="both"/>
      </w:pPr>
      <w:r>
        <w:tab/>
        <w:t xml:space="preserve">Motion was entered by Councilman Benson, seconded by Councilman Simmons approving pay request in the amount of $36,792.50. Substitute motion was entered by Councilman Benson, seconded by Councilwoman Weathers </w:t>
      </w:r>
      <w:r w:rsidR="008F19E2">
        <w:t xml:space="preserve">with all members present voting AYE, Council </w:t>
      </w:r>
      <w:r>
        <w:t>remove</w:t>
      </w:r>
      <w:r w:rsidR="00993DCE">
        <w:t>d</w:t>
      </w:r>
      <w:r>
        <w:t xml:space="preserve"> $6,500 billed as time for extra depth at the request of the City Engineer and </w:t>
      </w:r>
      <w:r w:rsidR="00993DCE">
        <w:t>approved</w:t>
      </w:r>
      <w:r>
        <w:t xml:space="preserve"> remaining invoice in the amount of $30,492.50.</w:t>
      </w:r>
    </w:p>
    <w:p w:rsidR="002E61A5" w:rsidRDefault="002E61A5" w:rsidP="008A683C">
      <w:pPr>
        <w:widowControl/>
        <w:tabs>
          <w:tab w:val="num" w:pos="720"/>
        </w:tabs>
        <w:overflowPunct/>
        <w:adjustRightInd/>
        <w:spacing w:line="276" w:lineRule="auto"/>
        <w:jc w:val="both"/>
      </w:pPr>
      <w:r>
        <w:t>**************************************************************************************************************************</w:t>
      </w:r>
    </w:p>
    <w:p w:rsidR="00B07750" w:rsidRDefault="00B07750" w:rsidP="00B07750">
      <w:pPr>
        <w:widowControl/>
        <w:tabs>
          <w:tab w:val="num" w:pos="720"/>
        </w:tabs>
        <w:overflowPunct/>
        <w:adjustRightInd/>
        <w:spacing w:line="276" w:lineRule="auto"/>
        <w:jc w:val="right"/>
        <w:rPr>
          <w:u w:val="single"/>
        </w:rPr>
      </w:pPr>
      <w:r>
        <w:rPr>
          <w:u w:val="single"/>
        </w:rPr>
        <w:t>ORDER #13-</w:t>
      </w:r>
      <w:r w:rsidR="00171DBE">
        <w:rPr>
          <w:u w:val="single"/>
        </w:rPr>
        <w:t>392</w:t>
      </w:r>
    </w:p>
    <w:p w:rsidR="00B07750" w:rsidRDefault="00B07750" w:rsidP="00B07750">
      <w:pPr>
        <w:widowControl/>
        <w:tabs>
          <w:tab w:val="num" w:pos="720"/>
        </w:tabs>
        <w:overflowPunct/>
        <w:adjustRightInd/>
        <w:spacing w:line="276" w:lineRule="auto"/>
        <w:jc w:val="right"/>
        <w:rPr>
          <w:u w:val="single"/>
        </w:rPr>
      </w:pPr>
    </w:p>
    <w:p w:rsidR="00B07750" w:rsidRDefault="008F19E2" w:rsidP="00B07750">
      <w:pPr>
        <w:widowControl/>
        <w:tabs>
          <w:tab w:val="num" w:pos="720"/>
        </w:tabs>
        <w:overflowPunct/>
        <w:adjustRightInd/>
        <w:spacing w:line="276" w:lineRule="auto"/>
        <w:jc w:val="both"/>
        <w:rPr>
          <w:u w:val="single"/>
        </w:rPr>
      </w:pPr>
      <w:r>
        <w:rPr>
          <w:u w:val="single"/>
        </w:rPr>
        <w:t>ORDER: AWARDING BIDS FOR AIRPORT APRON SLAB REPLACEMENT-PHASE II UNDER MDOT PROJECT #MM-0027-0513 TO SIMMONS EROSION CONTROL</w:t>
      </w:r>
      <w:r w:rsidR="00993DCE">
        <w:rPr>
          <w:u w:val="single"/>
        </w:rPr>
        <w:t>,</w:t>
      </w:r>
      <w:r>
        <w:rPr>
          <w:u w:val="single"/>
        </w:rPr>
        <w:t xml:space="preserve"> THE LOWEST AND BEST BIDDER</w:t>
      </w:r>
      <w:r w:rsidR="00993DCE">
        <w:rPr>
          <w:u w:val="single"/>
        </w:rPr>
        <w:t>,</w:t>
      </w:r>
      <w:r>
        <w:rPr>
          <w:u w:val="single"/>
        </w:rPr>
        <w:t xml:space="preserve"> IN THE AMOUNT OF $181,950.00.</w:t>
      </w:r>
    </w:p>
    <w:p w:rsidR="008F19E2" w:rsidRDefault="008F19E2" w:rsidP="00B07750">
      <w:pPr>
        <w:widowControl/>
        <w:tabs>
          <w:tab w:val="num" w:pos="720"/>
        </w:tabs>
        <w:overflowPunct/>
        <w:adjustRightInd/>
        <w:spacing w:line="276" w:lineRule="auto"/>
        <w:jc w:val="both"/>
        <w:rPr>
          <w:u w:val="single"/>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1440"/>
        <w:gridCol w:w="1530"/>
        <w:gridCol w:w="1620"/>
        <w:gridCol w:w="1530"/>
        <w:gridCol w:w="1350"/>
      </w:tblGrid>
      <w:tr w:rsidR="008F19E2" w:rsidRPr="00A05081" w:rsidTr="00504461">
        <w:tc>
          <w:tcPr>
            <w:tcW w:w="2790" w:type="dxa"/>
            <w:shd w:val="clear" w:color="auto" w:fill="auto"/>
          </w:tcPr>
          <w:p w:rsidR="008F19E2" w:rsidRPr="00A05081" w:rsidRDefault="008F19E2" w:rsidP="00674C21">
            <w:pPr>
              <w:jc w:val="center"/>
              <w:rPr>
                <w:b/>
              </w:rPr>
            </w:pPr>
            <w:r w:rsidRPr="00A05081">
              <w:rPr>
                <w:b/>
              </w:rPr>
              <w:t>Vendor</w:t>
            </w:r>
          </w:p>
        </w:tc>
        <w:tc>
          <w:tcPr>
            <w:tcW w:w="1440" w:type="dxa"/>
            <w:shd w:val="clear" w:color="auto" w:fill="auto"/>
          </w:tcPr>
          <w:p w:rsidR="008F19E2" w:rsidRPr="00A05081" w:rsidRDefault="008F19E2" w:rsidP="00674C21">
            <w:pPr>
              <w:jc w:val="center"/>
              <w:rPr>
                <w:b/>
              </w:rPr>
            </w:pPr>
            <w:r w:rsidRPr="00A05081">
              <w:rPr>
                <w:b/>
              </w:rPr>
              <w:t>Mobilization</w:t>
            </w:r>
          </w:p>
        </w:tc>
        <w:tc>
          <w:tcPr>
            <w:tcW w:w="1530" w:type="dxa"/>
            <w:shd w:val="clear" w:color="auto" w:fill="auto"/>
          </w:tcPr>
          <w:p w:rsidR="008F19E2" w:rsidRDefault="008F19E2" w:rsidP="00674C21">
            <w:pPr>
              <w:jc w:val="center"/>
              <w:rPr>
                <w:b/>
              </w:rPr>
            </w:pPr>
            <w:r w:rsidRPr="00A05081">
              <w:rPr>
                <w:b/>
              </w:rPr>
              <w:t xml:space="preserve">Concrete </w:t>
            </w:r>
          </w:p>
          <w:p w:rsidR="008F19E2" w:rsidRPr="00A05081" w:rsidRDefault="008F19E2" w:rsidP="00674C21">
            <w:pPr>
              <w:jc w:val="center"/>
              <w:rPr>
                <w:b/>
              </w:rPr>
            </w:pPr>
            <w:r w:rsidRPr="00A05081">
              <w:rPr>
                <w:b/>
              </w:rPr>
              <w:t>Removal</w:t>
            </w:r>
          </w:p>
        </w:tc>
        <w:tc>
          <w:tcPr>
            <w:tcW w:w="1620" w:type="dxa"/>
            <w:shd w:val="clear" w:color="auto" w:fill="auto"/>
          </w:tcPr>
          <w:p w:rsidR="008F19E2" w:rsidRPr="00A05081" w:rsidRDefault="008F19E2" w:rsidP="00674C21">
            <w:pPr>
              <w:jc w:val="center"/>
              <w:rPr>
                <w:b/>
              </w:rPr>
            </w:pPr>
            <w:r w:rsidRPr="00A05081">
              <w:rPr>
                <w:b/>
              </w:rPr>
              <w:t xml:space="preserve">Base Course </w:t>
            </w:r>
            <w:r>
              <w:rPr>
                <w:b/>
              </w:rPr>
              <w:t>I</w:t>
            </w:r>
            <w:r w:rsidRPr="00A05081">
              <w:rPr>
                <w:b/>
              </w:rPr>
              <w:t>nstallation</w:t>
            </w:r>
          </w:p>
        </w:tc>
        <w:tc>
          <w:tcPr>
            <w:tcW w:w="1530" w:type="dxa"/>
            <w:shd w:val="clear" w:color="auto" w:fill="auto"/>
          </w:tcPr>
          <w:p w:rsidR="008F19E2" w:rsidRPr="00A05081" w:rsidRDefault="008F19E2" w:rsidP="00674C21">
            <w:pPr>
              <w:jc w:val="center"/>
              <w:rPr>
                <w:b/>
              </w:rPr>
            </w:pPr>
            <w:r w:rsidRPr="00A05081">
              <w:rPr>
                <w:b/>
              </w:rPr>
              <w:t>Concrete Installation</w:t>
            </w:r>
          </w:p>
        </w:tc>
        <w:tc>
          <w:tcPr>
            <w:tcW w:w="1350" w:type="dxa"/>
            <w:shd w:val="clear" w:color="auto" w:fill="auto"/>
          </w:tcPr>
          <w:p w:rsidR="008F19E2" w:rsidRPr="00A05081" w:rsidRDefault="008F19E2" w:rsidP="00674C21">
            <w:pPr>
              <w:jc w:val="center"/>
              <w:rPr>
                <w:b/>
              </w:rPr>
            </w:pPr>
            <w:r w:rsidRPr="00A05081">
              <w:rPr>
                <w:b/>
              </w:rPr>
              <w:t>Total</w:t>
            </w:r>
          </w:p>
        </w:tc>
      </w:tr>
      <w:tr w:rsidR="008F19E2" w:rsidRPr="00A05081" w:rsidTr="00504461">
        <w:tc>
          <w:tcPr>
            <w:tcW w:w="2790" w:type="dxa"/>
            <w:shd w:val="clear" w:color="auto" w:fill="auto"/>
          </w:tcPr>
          <w:p w:rsidR="008F19E2" w:rsidRPr="00FE13A3" w:rsidRDefault="008F19E2" w:rsidP="00674C21">
            <w:pPr>
              <w:rPr>
                <w:sz w:val="23"/>
                <w:szCs w:val="23"/>
              </w:rPr>
            </w:pPr>
            <w:r w:rsidRPr="00FE13A3">
              <w:rPr>
                <w:sz w:val="23"/>
                <w:szCs w:val="23"/>
              </w:rPr>
              <w:t>Simmons Erosion Control, Inc.</w:t>
            </w:r>
          </w:p>
          <w:p w:rsidR="008F19E2" w:rsidRPr="00FE13A3" w:rsidRDefault="008F19E2" w:rsidP="00674C21">
            <w:pPr>
              <w:rPr>
                <w:sz w:val="23"/>
                <w:szCs w:val="23"/>
              </w:rPr>
            </w:pPr>
            <w:r w:rsidRPr="00FE13A3">
              <w:rPr>
                <w:sz w:val="23"/>
                <w:szCs w:val="23"/>
              </w:rPr>
              <w:t>Lake, MS</w:t>
            </w:r>
          </w:p>
        </w:tc>
        <w:tc>
          <w:tcPr>
            <w:tcW w:w="1440" w:type="dxa"/>
            <w:shd w:val="clear" w:color="auto" w:fill="auto"/>
          </w:tcPr>
          <w:p w:rsidR="008F19E2" w:rsidRDefault="008F19E2" w:rsidP="00674C21">
            <w:pPr>
              <w:jc w:val="right"/>
            </w:pPr>
          </w:p>
          <w:p w:rsidR="008F19E2" w:rsidRPr="00A05081" w:rsidRDefault="008F19E2" w:rsidP="00674C21">
            <w:pPr>
              <w:jc w:val="right"/>
            </w:pPr>
            <w:r w:rsidRPr="00A05081">
              <w:t>$17,500.00</w:t>
            </w:r>
          </w:p>
        </w:tc>
        <w:tc>
          <w:tcPr>
            <w:tcW w:w="1530" w:type="dxa"/>
            <w:shd w:val="clear" w:color="auto" w:fill="auto"/>
          </w:tcPr>
          <w:p w:rsidR="008F19E2" w:rsidRDefault="008F19E2" w:rsidP="00674C21">
            <w:pPr>
              <w:jc w:val="right"/>
            </w:pPr>
          </w:p>
          <w:p w:rsidR="008F19E2" w:rsidRPr="00A05081" w:rsidRDefault="008F19E2" w:rsidP="00674C21">
            <w:pPr>
              <w:jc w:val="right"/>
            </w:pPr>
            <w:r w:rsidRPr="00A05081">
              <w:t>$29,150.00</w:t>
            </w:r>
          </w:p>
        </w:tc>
        <w:tc>
          <w:tcPr>
            <w:tcW w:w="1620" w:type="dxa"/>
            <w:shd w:val="clear" w:color="auto" w:fill="auto"/>
          </w:tcPr>
          <w:p w:rsidR="008F19E2" w:rsidRDefault="008F19E2" w:rsidP="00674C21">
            <w:pPr>
              <w:jc w:val="right"/>
            </w:pPr>
          </w:p>
          <w:p w:rsidR="008F19E2" w:rsidRPr="00A05081" w:rsidRDefault="008F19E2" w:rsidP="00674C21">
            <w:pPr>
              <w:jc w:val="right"/>
            </w:pPr>
            <w:r w:rsidRPr="00A05081">
              <w:t>$48,400.00</w:t>
            </w:r>
          </w:p>
        </w:tc>
        <w:tc>
          <w:tcPr>
            <w:tcW w:w="1530" w:type="dxa"/>
            <w:shd w:val="clear" w:color="auto" w:fill="auto"/>
          </w:tcPr>
          <w:p w:rsidR="008F19E2" w:rsidRDefault="008F19E2" w:rsidP="00674C21">
            <w:pPr>
              <w:jc w:val="center"/>
            </w:pPr>
          </w:p>
          <w:p w:rsidR="008F19E2" w:rsidRPr="00A05081" w:rsidRDefault="008F19E2" w:rsidP="00674C21">
            <w:pPr>
              <w:jc w:val="center"/>
            </w:pPr>
            <w:r w:rsidRPr="00A05081">
              <w:t>$86,900.00</w:t>
            </w:r>
          </w:p>
        </w:tc>
        <w:tc>
          <w:tcPr>
            <w:tcW w:w="1350" w:type="dxa"/>
            <w:shd w:val="clear" w:color="auto" w:fill="auto"/>
          </w:tcPr>
          <w:p w:rsidR="008F19E2" w:rsidRDefault="008F19E2" w:rsidP="00674C21">
            <w:pPr>
              <w:jc w:val="center"/>
            </w:pPr>
          </w:p>
          <w:p w:rsidR="008F19E2" w:rsidRPr="00A05081" w:rsidRDefault="008F19E2" w:rsidP="00674C21">
            <w:pPr>
              <w:jc w:val="center"/>
            </w:pPr>
            <w:r w:rsidRPr="00A05081">
              <w:t>$181,950.00</w:t>
            </w:r>
          </w:p>
        </w:tc>
      </w:tr>
      <w:tr w:rsidR="008F19E2" w:rsidRPr="00A05081" w:rsidTr="00504461">
        <w:tc>
          <w:tcPr>
            <w:tcW w:w="2790" w:type="dxa"/>
            <w:shd w:val="clear" w:color="auto" w:fill="auto"/>
          </w:tcPr>
          <w:p w:rsidR="008F19E2" w:rsidRPr="00FE13A3" w:rsidRDefault="008F19E2" w:rsidP="00674C21">
            <w:pPr>
              <w:rPr>
                <w:sz w:val="23"/>
                <w:szCs w:val="23"/>
              </w:rPr>
            </w:pPr>
            <w:r w:rsidRPr="00FE13A3">
              <w:rPr>
                <w:sz w:val="23"/>
                <w:szCs w:val="23"/>
              </w:rPr>
              <w:t>American Field Service Corp.</w:t>
            </w:r>
          </w:p>
          <w:p w:rsidR="008F19E2" w:rsidRPr="00FE13A3" w:rsidRDefault="008F19E2" w:rsidP="00674C21">
            <w:pPr>
              <w:rPr>
                <w:sz w:val="23"/>
                <w:szCs w:val="23"/>
              </w:rPr>
            </w:pPr>
            <w:r w:rsidRPr="00FE13A3">
              <w:rPr>
                <w:sz w:val="23"/>
                <w:szCs w:val="23"/>
              </w:rPr>
              <w:t>Madison, MS</w:t>
            </w:r>
          </w:p>
        </w:tc>
        <w:tc>
          <w:tcPr>
            <w:tcW w:w="1440" w:type="dxa"/>
            <w:shd w:val="clear" w:color="auto" w:fill="auto"/>
          </w:tcPr>
          <w:p w:rsidR="008F19E2" w:rsidRDefault="008F19E2" w:rsidP="00674C21">
            <w:pPr>
              <w:jc w:val="right"/>
            </w:pPr>
          </w:p>
          <w:p w:rsidR="008F19E2" w:rsidRPr="00A05081" w:rsidRDefault="008F19E2" w:rsidP="00674C21">
            <w:pPr>
              <w:jc w:val="right"/>
            </w:pPr>
            <w:r>
              <w:t>$25,000.00</w:t>
            </w:r>
          </w:p>
        </w:tc>
        <w:tc>
          <w:tcPr>
            <w:tcW w:w="1530" w:type="dxa"/>
            <w:shd w:val="clear" w:color="auto" w:fill="auto"/>
          </w:tcPr>
          <w:p w:rsidR="008F19E2" w:rsidRDefault="008F19E2" w:rsidP="00674C21">
            <w:pPr>
              <w:jc w:val="right"/>
            </w:pPr>
          </w:p>
          <w:p w:rsidR="008F19E2" w:rsidRPr="00A05081" w:rsidRDefault="008F19E2" w:rsidP="00674C21">
            <w:pPr>
              <w:jc w:val="right"/>
            </w:pPr>
            <w:r>
              <w:t>$35,167.00</w:t>
            </w:r>
          </w:p>
        </w:tc>
        <w:tc>
          <w:tcPr>
            <w:tcW w:w="1620" w:type="dxa"/>
            <w:shd w:val="clear" w:color="auto" w:fill="auto"/>
          </w:tcPr>
          <w:p w:rsidR="008F19E2" w:rsidRDefault="008F19E2" w:rsidP="00674C21">
            <w:pPr>
              <w:jc w:val="right"/>
            </w:pPr>
          </w:p>
          <w:p w:rsidR="008F19E2" w:rsidRPr="00A05081" w:rsidRDefault="008F19E2" w:rsidP="00674C21">
            <w:pPr>
              <w:jc w:val="right"/>
            </w:pPr>
            <w:r>
              <w:t>$56,595.00</w:t>
            </w:r>
          </w:p>
        </w:tc>
        <w:tc>
          <w:tcPr>
            <w:tcW w:w="1530" w:type="dxa"/>
            <w:shd w:val="clear" w:color="auto" w:fill="auto"/>
          </w:tcPr>
          <w:p w:rsidR="008F19E2" w:rsidRDefault="008F19E2" w:rsidP="00674C21">
            <w:pPr>
              <w:jc w:val="center"/>
            </w:pPr>
          </w:p>
          <w:p w:rsidR="008F19E2" w:rsidRPr="00A05081" w:rsidRDefault="008F19E2" w:rsidP="00674C21">
            <w:pPr>
              <w:jc w:val="center"/>
            </w:pPr>
            <w:r>
              <w:t>$91,828.00</w:t>
            </w:r>
          </w:p>
        </w:tc>
        <w:tc>
          <w:tcPr>
            <w:tcW w:w="1350" w:type="dxa"/>
            <w:shd w:val="clear" w:color="auto" w:fill="auto"/>
          </w:tcPr>
          <w:p w:rsidR="008F19E2" w:rsidRDefault="008F19E2" w:rsidP="00674C21">
            <w:pPr>
              <w:jc w:val="center"/>
            </w:pPr>
          </w:p>
          <w:p w:rsidR="008F19E2" w:rsidRPr="00A05081" w:rsidRDefault="008F19E2" w:rsidP="00674C21">
            <w:pPr>
              <w:jc w:val="center"/>
            </w:pPr>
            <w:r>
              <w:t>$208,590.00</w:t>
            </w:r>
          </w:p>
        </w:tc>
      </w:tr>
      <w:tr w:rsidR="008F19E2" w:rsidRPr="00A05081" w:rsidTr="00504461">
        <w:tc>
          <w:tcPr>
            <w:tcW w:w="2790" w:type="dxa"/>
            <w:shd w:val="clear" w:color="auto" w:fill="auto"/>
          </w:tcPr>
          <w:p w:rsidR="008F19E2" w:rsidRPr="00FE13A3" w:rsidRDefault="008F19E2" w:rsidP="00674C21">
            <w:pPr>
              <w:rPr>
                <w:sz w:val="23"/>
                <w:szCs w:val="23"/>
              </w:rPr>
            </w:pPr>
            <w:r w:rsidRPr="00FE13A3">
              <w:rPr>
                <w:sz w:val="23"/>
                <w:szCs w:val="23"/>
              </w:rPr>
              <w:t>Gary Vaughn Construction</w:t>
            </w:r>
          </w:p>
          <w:p w:rsidR="008F19E2" w:rsidRPr="00FE13A3" w:rsidRDefault="008F19E2" w:rsidP="00674C21">
            <w:pPr>
              <w:rPr>
                <w:sz w:val="23"/>
                <w:szCs w:val="23"/>
              </w:rPr>
            </w:pPr>
            <w:r w:rsidRPr="00FE13A3">
              <w:rPr>
                <w:sz w:val="23"/>
                <w:szCs w:val="23"/>
              </w:rPr>
              <w:t>Leland, MS</w:t>
            </w:r>
          </w:p>
        </w:tc>
        <w:tc>
          <w:tcPr>
            <w:tcW w:w="1440" w:type="dxa"/>
            <w:shd w:val="clear" w:color="auto" w:fill="auto"/>
          </w:tcPr>
          <w:p w:rsidR="008F19E2" w:rsidRDefault="008F19E2" w:rsidP="00674C21">
            <w:pPr>
              <w:jc w:val="right"/>
            </w:pPr>
          </w:p>
          <w:p w:rsidR="008F19E2" w:rsidRPr="00A05081" w:rsidRDefault="008F19E2" w:rsidP="00674C21">
            <w:pPr>
              <w:jc w:val="right"/>
            </w:pPr>
            <w:r>
              <w:t>$100,000.00</w:t>
            </w:r>
          </w:p>
        </w:tc>
        <w:tc>
          <w:tcPr>
            <w:tcW w:w="1530" w:type="dxa"/>
            <w:shd w:val="clear" w:color="auto" w:fill="auto"/>
          </w:tcPr>
          <w:p w:rsidR="008F19E2" w:rsidRDefault="008F19E2" w:rsidP="00674C21">
            <w:pPr>
              <w:jc w:val="right"/>
            </w:pPr>
          </w:p>
          <w:p w:rsidR="008F19E2" w:rsidRPr="00A05081" w:rsidRDefault="008F19E2" w:rsidP="00674C21">
            <w:pPr>
              <w:jc w:val="right"/>
            </w:pPr>
            <w:r>
              <w:t>$48,000.00</w:t>
            </w:r>
          </w:p>
        </w:tc>
        <w:tc>
          <w:tcPr>
            <w:tcW w:w="1620" w:type="dxa"/>
            <w:shd w:val="clear" w:color="auto" w:fill="auto"/>
          </w:tcPr>
          <w:p w:rsidR="008F19E2" w:rsidRDefault="008F19E2" w:rsidP="00674C21">
            <w:pPr>
              <w:jc w:val="right"/>
            </w:pPr>
          </w:p>
          <w:p w:rsidR="008F19E2" w:rsidRPr="00A05081" w:rsidRDefault="008F19E2" w:rsidP="00674C21">
            <w:pPr>
              <w:jc w:val="right"/>
            </w:pPr>
            <w:r>
              <w:t>$50,000.00</w:t>
            </w:r>
          </w:p>
        </w:tc>
        <w:tc>
          <w:tcPr>
            <w:tcW w:w="1530" w:type="dxa"/>
            <w:shd w:val="clear" w:color="auto" w:fill="auto"/>
          </w:tcPr>
          <w:p w:rsidR="008F19E2" w:rsidRDefault="008F19E2" w:rsidP="00674C21">
            <w:pPr>
              <w:jc w:val="center"/>
            </w:pPr>
          </w:p>
          <w:p w:rsidR="008F19E2" w:rsidRPr="00A05081" w:rsidRDefault="008F19E2" w:rsidP="00674C21">
            <w:pPr>
              <w:jc w:val="center"/>
            </w:pPr>
            <w:r>
              <w:t>$50,000.00</w:t>
            </w:r>
          </w:p>
        </w:tc>
        <w:tc>
          <w:tcPr>
            <w:tcW w:w="1350" w:type="dxa"/>
            <w:shd w:val="clear" w:color="auto" w:fill="auto"/>
          </w:tcPr>
          <w:p w:rsidR="008F19E2" w:rsidRDefault="008F19E2" w:rsidP="00674C21">
            <w:pPr>
              <w:jc w:val="center"/>
            </w:pPr>
          </w:p>
          <w:p w:rsidR="008F19E2" w:rsidRPr="00A05081" w:rsidRDefault="008F19E2" w:rsidP="00674C21">
            <w:pPr>
              <w:jc w:val="center"/>
            </w:pPr>
            <w:r>
              <w:t>$248,000.00</w:t>
            </w:r>
          </w:p>
        </w:tc>
      </w:tr>
      <w:tr w:rsidR="008F19E2" w:rsidRPr="00A05081" w:rsidTr="00504461">
        <w:tc>
          <w:tcPr>
            <w:tcW w:w="2790" w:type="dxa"/>
            <w:shd w:val="clear" w:color="auto" w:fill="auto"/>
          </w:tcPr>
          <w:p w:rsidR="008F19E2" w:rsidRPr="00FE13A3" w:rsidRDefault="008F19E2" w:rsidP="00674C21">
            <w:pPr>
              <w:rPr>
                <w:sz w:val="23"/>
                <w:szCs w:val="23"/>
              </w:rPr>
            </w:pPr>
            <w:r w:rsidRPr="00FE13A3">
              <w:rPr>
                <w:sz w:val="23"/>
                <w:szCs w:val="23"/>
              </w:rPr>
              <w:t>McBride Co., LLC</w:t>
            </w:r>
          </w:p>
          <w:p w:rsidR="008F19E2" w:rsidRPr="00FE13A3" w:rsidRDefault="008F19E2" w:rsidP="00674C21">
            <w:pPr>
              <w:rPr>
                <w:sz w:val="23"/>
                <w:szCs w:val="23"/>
              </w:rPr>
            </w:pPr>
            <w:r w:rsidRPr="00FE13A3">
              <w:rPr>
                <w:sz w:val="23"/>
                <w:szCs w:val="23"/>
              </w:rPr>
              <w:t>Batesville, MS</w:t>
            </w:r>
          </w:p>
        </w:tc>
        <w:tc>
          <w:tcPr>
            <w:tcW w:w="1440" w:type="dxa"/>
            <w:shd w:val="clear" w:color="auto" w:fill="auto"/>
          </w:tcPr>
          <w:p w:rsidR="008F19E2" w:rsidRDefault="008F19E2" w:rsidP="00674C21">
            <w:pPr>
              <w:jc w:val="right"/>
            </w:pPr>
          </w:p>
          <w:p w:rsidR="008F19E2" w:rsidRPr="00A05081" w:rsidRDefault="008F19E2" w:rsidP="00674C21">
            <w:pPr>
              <w:jc w:val="right"/>
            </w:pPr>
            <w:r>
              <w:t>$99,030.00</w:t>
            </w:r>
          </w:p>
        </w:tc>
        <w:tc>
          <w:tcPr>
            <w:tcW w:w="1530" w:type="dxa"/>
            <w:shd w:val="clear" w:color="auto" w:fill="auto"/>
          </w:tcPr>
          <w:p w:rsidR="008F19E2" w:rsidRDefault="008F19E2" w:rsidP="00674C21">
            <w:pPr>
              <w:jc w:val="right"/>
            </w:pPr>
          </w:p>
          <w:p w:rsidR="008F19E2" w:rsidRPr="00A05081" w:rsidRDefault="008F19E2" w:rsidP="00674C21">
            <w:pPr>
              <w:jc w:val="right"/>
            </w:pPr>
            <w:r>
              <w:t>$22,000.00</w:t>
            </w:r>
          </w:p>
        </w:tc>
        <w:tc>
          <w:tcPr>
            <w:tcW w:w="1620" w:type="dxa"/>
            <w:shd w:val="clear" w:color="auto" w:fill="auto"/>
          </w:tcPr>
          <w:p w:rsidR="008F19E2" w:rsidRDefault="008F19E2" w:rsidP="00674C21">
            <w:pPr>
              <w:jc w:val="right"/>
            </w:pPr>
          </w:p>
          <w:p w:rsidR="008F19E2" w:rsidRPr="00A05081" w:rsidRDefault="008F19E2" w:rsidP="00674C21">
            <w:pPr>
              <w:jc w:val="right"/>
            </w:pPr>
            <w:r>
              <w:t>$59,400.00</w:t>
            </w:r>
          </w:p>
        </w:tc>
        <w:tc>
          <w:tcPr>
            <w:tcW w:w="1530" w:type="dxa"/>
            <w:shd w:val="clear" w:color="auto" w:fill="auto"/>
          </w:tcPr>
          <w:p w:rsidR="008F19E2" w:rsidRDefault="008F19E2" w:rsidP="00674C21">
            <w:pPr>
              <w:jc w:val="center"/>
            </w:pPr>
          </w:p>
          <w:p w:rsidR="008F19E2" w:rsidRPr="00A05081" w:rsidRDefault="008F19E2" w:rsidP="00674C21">
            <w:pPr>
              <w:jc w:val="center"/>
            </w:pPr>
            <w:r>
              <w:t>$86,790.00</w:t>
            </w:r>
          </w:p>
        </w:tc>
        <w:tc>
          <w:tcPr>
            <w:tcW w:w="1350" w:type="dxa"/>
            <w:shd w:val="clear" w:color="auto" w:fill="auto"/>
          </w:tcPr>
          <w:p w:rsidR="008F19E2" w:rsidRDefault="008F19E2" w:rsidP="00674C21">
            <w:pPr>
              <w:jc w:val="center"/>
            </w:pPr>
          </w:p>
          <w:p w:rsidR="008F19E2" w:rsidRPr="00A05081" w:rsidRDefault="008F19E2" w:rsidP="00674C21">
            <w:pPr>
              <w:jc w:val="center"/>
            </w:pPr>
            <w:r>
              <w:t>$267,220.00</w:t>
            </w:r>
          </w:p>
        </w:tc>
      </w:tr>
      <w:tr w:rsidR="008F19E2" w:rsidRPr="00A05081" w:rsidTr="00504461">
        <w:trPr>
          <w:trHeight w:val="368"/>
        </w:trPr>
        <w:tc>
          <w:tcPr>
            <w:tcW w:w="2790" w:type="dxa"/>
            <w:shd w:val="clear" w:color="auto" w:fill="auto"/>
          </w:tcPr>
          <w:p w:rsidR="008F19E2" w:rsidRPr="00FE13A3" w:rsidRDefault="008F19E2" w:rsidP="00674C21">
            <w:pPr>
              <w:rPr>
                <w:sz w:val="23"/>
                <w:szCs w:val="23"/>
              </w:rPr>
            </w:pPr>
            <w:r w:rsidRPr="00FE13A3">
              <w:rPr>
                <w:sz w:val="23"/>
                <w:szCs w:val="23"/>
              </w:rPr>
              <w:t>Sullivan Enterprises, Inc.</w:t>
            </w:r>
          </w:p>
          <w:p w:rsidR="008F19E2" w:rsidRPr="00FE13A3" w:rsidRDefault="008F19E2" w:rsidP="00674C21">
            <w:pPr>
              <w:rPr>
                <w:sz w:val="23"/>
                <w:szCs w:val="23"/>
              </w:rPr>
            </w:pPr>
            <w:r w:rsidRPr="00FE13A3">
              <w:rPr>
                <w:sz w:val="23"/>
                <w:szCs w:val="23"/>
              </w:rPr>
              <w:t>Magee, MS</w:t>
            </w:r>
          </w:p>
        </w:tc>
        <w:tc>
          <w:tcPr>
            <w:tcW w:w="1440" w:type="dxa"/>
            <w:shd w:val="clear" w:color="auto" w:fill="auto"/>
          </w:tcPr>
          <w:p w:rsidR="008F19E2" w:rsidRDefault="008F19E2" w:rsidP="00674C21">
            <w:pPr>
              <w:jc w:val="right"/>
            </w:pPr>
          </w:p>
          <w:p w:rsidR="008F19E2" w:rsidRDefault="008F19E2" w:rsidP="00674C21">
            <w:pPr>
              <w:jc w:val="right"/>
            </w:pPr>
            <w:r>
              <w:t>$35,400.00</w:t>
            </w:r>
          </w:p>
        </w:tc>
        <w:tc>
          <w:tcPr>
            <w:tcW w:w="1530" w:type="dxa"/>
            <w:shd w:val="clear" w:color="auto" w:fill="auto"/>
          </w:tcPr>
          <w:p w:rsidR="008F19E2" w:rsidRDefault="008F19E2" w:rsidP="00674C21">
            <w:pPr>
              <w:jc w:val="right"/>
            </w:pPr>
          </w:p>
          <w:p w:rsidR="008F19E2" w:rsidRDefault="008F19E2" w:rsidP="00674C21">
            <w:pPr>
              <w:jc w:val="right"/>
            </w:pPr>
            <w:r>
              <w:t>$149,996.00</w:t>
            </w:r>
          </w:p>
        </w:tc>
        <w:tc>
          <w:tcPr>
            <w:tcW w:w="1620" w:type="dxa"/>
            <w:shd w:val="clear" w:color="auto" w:fill="auto"/>
          </w:tcPr>
          <w:p w:rsidR="008F19E2" w:rsidRDefault="008F19E2" w:rsidP="00674C21">
            <w:pPr>
              <w:jc w:val="right"/>
            </w:pPr>
          </w:p>
          <w:p w:rsidR="008F19E2" w:rsidRDefault="008F19E2" w:rsidP="00674C21">
            <w:pPr>
              <w:jc w:val="right"/>
            </w:pPr>
            <w:r>
              <w:t>$45,100.00</w:t>
            </w:r>
          </w:p>
        </w:tc>
        <w:tc>
          <w:tcPr>
            <w:tcW w:w="1530" w:type="dxa"/>
            <w:shd w:val="clear" w:color="auto" w:fill="auto"/>
          </w:tcPr>
          <w:p w:rsidR="008F19E2" w:rsidRDefault="008F19E2" w:rsidP="00674C21">
            <w:pPr>
              <w:jc w:val="center"/>
            </w:pPr>
          </w:p>
          <w:p w:rsidR="008F19E2" w:rsidRDefault="008F19E2" w:rsidP="00674C21">
            <w:pPr>
              <w:jc w:val="center"/>
            </w:pPr>
            <w:r>
              <w:t>$139,700.00</w:t>
            </w:r>
          </w:p>
        </w:tc>
        <w:tc>
          <w:tcPr>
            <w:tcW w:w="1350" w:type="dxa"/>
            <w:shd w:val="clear" w:color="auto" w:fill="auto"/>
          </w:tcPr>
          <w:p w:rsidR="008F19E2" w:rsidRDefault="008F19E2" w:rsidP="00674C21">
            <w:pPr>
              <w:jc w:val="center"/>
            </w:pPr>
          </w:p>
          <w:p w:rsidR="008F19E2" w:rsidRDefault="008F19E2" w:rsidP="00674C21">
            <w:pPr>
              <w:jc w:val="center"/>
            </w:pPr>
            <w:r>
              <w:t>$370,196.00</w:t>
            </w:r>
          </w:p>
        </w:tc>
      </w:tr>
    </w:tbl>
    <w:p w:rsidR="008F19E2" w:rsidRDefault="008F19E2" w:rsidP="00B07750">
      <w:pPr>
        <w:widowControl/>
        <w:tabs>
          <w:tab w:val="num" w:pos="720"/>
        </w:tabs>
        <w:overflowPunct/>
        <w:adjustRightInd/>
        <w:spacing w:line="276" w:lineRule="auto"/>
        <w:jc w:val="both"/>
        <w:rPr>
          <w:u w:val="single"/>
        </w:rPr>
      </w:pPr>
    </w:p>
    <w:p w:rsidR="00B07750" w:rsidRDefault="00FE687B" w:rsidP="00B07750">
      <w:pPr>
        <w:widowControl/>
        <w:tabs>
          <w:tab w:val="num" w:pos="720"/>
        </w:tabs>
        <w:overflowPunct/>
        <w:adjustRightInd/>
        <w:spacing w:line="276" w:lineRule="auto"/>
        <w:jc w:val="both"/>
      </w:pPr>
      <w:r>
        <w:tab/>
        <w:t>On motion by Councilwoman Weathers, seconded by Councilman Simmons with all members present voting AYE, Council awarded bid.</w:t>
      </w:r>
    </w:p>
    <w:p w:rsidR="003B329A" w:rsidRPr="00B07750" w:rsidRDefault="003B329A" w:rsidP="00B07750">
      <w:pPr>
        <w:widowControl/>
        <w:tabs>
          <w:tab w:val="num" w:pos="720"/>
        </w:tabs>
        <w:overflowPunct/>
        <w:adjustRightInd/>
        <w:spacing w:line="276" w:lineRule="auto"/>
        <w:jc w:val="both"/>
      </w:pPr>
      <w:r>
        <w:t>**************************************************************************************************************************</w:t>
      </w:r>
    </w:p>
    <w:p w:rsidR="002D0F0C" w:rsidRDefault="002D0F0C" w:rsidP="008F19E2">
      <w:pPr>
        <w:pStyle w:val="NoSpacing"/>
        <w:jc w:val="right"/>
        <w:rPr>
          <w:u w:val="single"/>
        </w:rPr>
      </w:pPr>
      <w:r>
        <w:rPr>
          <w:u w:val="single"/>
        </w:rPr>
        <w:t>ORDER #</w:t>
      </w:r>
      <w:r w:rsidR="00D91892">
        <w:rPr>
          <w:u w:val="single"/>
        </w:rPr>
        <w:t xml:space="preserve"> 13-</w:t>
      </w:r>
      <w:r w:rsidR="00171DBE">
        <w:rPr>
          <w:u w:val="single"/>
        </w:rPr>
        <w:t>393</w:t>
      </w:r>
    </w:p>
    <w:p w:rsidR="008F19E2" w:rsidRDefault="008F19E2" w:rsidP="008F19E2">
      <w:pPr>
        <w:pStyle w:val="NoSpacing"/>
        <w:jc w:val="right"/>
        <w:rPr>
          <w:u w:val="single"/>
        </w:rPr>
      </w:pPr>
    </w:p>
    <w:p w:rsidR="002D0F0C" w:rsidRDefault="002D0F0C" w:rsidP="00993DCE">
      <w:pPr>
        <w:pStyle w:val="NoSpacing"/>
        <w:jc w:val="both"/>
        <w:rPr>
          <w:rFonts w:cs="Times New Roman"/>
          <w:kern w:val="0"/>
          <w:u w:val="single"/>
        </w:rPr>
      </w:pPr>
      <w:r w:rsidRPr="00A86AAC">
        <w:rPr>
          <w:rFonts w:cs="Times New Roman"/>
          <w:kern w:val="0"/>
          <w:u w:val="single"/>
        </w:rPr>
        <w:t xml:space="preserve">ORDER: </w:t>
      </w:r>
      <w:r w:rsidR="00BB43C7" w:rsidRPr="007C52C1">
        <w:rPr>
          <w:caps/>
          <w:u w:val="single"/>
        </w:rPr>
        <w:t xml:space="preserve">Approving </w:t>
      </w:r>
      <w:r w:rsidR="00DA7CAA">
        <w:rPr>
          <w:caps/>
          <w:u w:val="single"/>
        </w:rPr>
        <w:t xml:space="preserve">aCCOUNTS </w:t>
      </w:r>
      <w:r w:rsidR="00BB43C7" w:rsidRPr="007C52C1">
        <w:rPr>
          <w:caps/>
          <w:u w:val="single"/>
        </w:rPr>
        <w:t>Payable</w:t>
      </w:r>
      <w:r w:rsidR="00DA7CAA">
        <w:rPr>
          <w:caps/>
          <w:u w:val="single"/>
        </w:rPr>
        <w:t xml:space="preserve"> CLAIMS</w:t>
      </w:r>
      <w:r w:rsidR="00BB43C7" w:rsidRPr="007C52C1">
        <w:rPr>
          <w:caps/>
          <w:u w:val="single"/>
        </w:rPr>
        <w:t xml:space="preserve"> Docket </w:t>
      </w:r>
      <w:r w:rsidR="00993DCE">
        <w:rPr>
          <w:caps/>
          <w:u w:val="single"/>
        </w:rPr>
        <w:t>IN THE TOTAL AMOUNT OF $584,</w:t>
      </w:r>
      <w:r w:rsidR="00B07750">
        <w:rPr>
          <w:caps/>
          <w:u w:val="single"/>
        </w:rPr>
        <w:t>628.72.</w:t>
      </w:r>
    </w:p>
    <w:p w:rsidR="00467223" w:rsidRDefault="002D0F0C" w:rsidP="001E7915">
      <w:pPr>
        <w:pStyle w:val="NoSpacing"/>
        <w:rPr>
          <w:rFonts w:cs="Times New Roman"/>
          <w:kern w:val="0"/>
        </w:rPr>
      </w:pPr>
      <w:r>
        <w:rPr>
          <w:rFonts w:cs="Times New Roman"/>
          <w:kern w:val="0"/>
        </w:rPr>
        <w:tab/>
      </w:r>
    </w:p>
    <w:p w:rsidR="001E7915" w:rsidRDefault="002D0F0C" w:rsidP="00024C3C">
      <w:pPr>
        <w:pStyle w:val="NoSpacing"/>
        <w:ind w:firstLine="720"/>
        <w:jc w:val="both"/>
        <w:rPr>
          <w:rFonts w:cs="Times New Roman"/>
          <w:kern w:val="0"/>
        </w:rPr>
      </w:pPr>
      <w:r>
        <w:rPr>
          <w:rFonts w:cs="Times New Roman"/>
          <w:kern w:val="0"/>
        </w:rPr>
        <w:t>On motion by Council</w:t>
      </w:r>
      <w:r w:rsidR="00B07750">
        <w:rPr>
          <w:rFonts w:cs="Times New Roman"/>
          <w:kern w:val="0"/>
        </w:rPr>
        <w:t>wo</w:t>
      </w:r>
      <w:r>
        <w:rPr>
          <w:rFonts w:cs="Times New Roman"/>
          <w:kern w:val="0"/>
        </w:rPr>
        <w:t xml:space="preserve">man </w:t>
      </w:r>
      <w:r w:rsidR="00B07750">
        <w:rPr>
          <w:rFonts w:cs="Times New Roman"/>
          <w:kern w:val="0"/>
        </w:rPr>
        <w:t>Hollowell</w:t>
      </w:r>
      <w:r>
        <w:rPr>
          <w:rFonts w:cs="Times New Roman"/>
          <w:kern w:val="0"/>
        </w:rPr>
        <w:t xml:space="preserve">, seconded by Councilman </w:t>
      </w:r>
      <w:r w:rsidR="00B07750">
        <w:rPr>
          <w:rFonts w:cs="Times New Roman"/>
          <w:kern w:val="0"/>
        </w:rPr>
        <w:t>Simmon</w:t>
      </w:r>
      <w:r>
        <w:rPr>
          <w:rFonts w:cs="Times New Roman"/>
          <w:kern w:val="0"/>
        </w:rPr>
        <w:t>s with all member</w:t>
      </w:r>
      <w:r w:rsidR="009539B7">
        <w:rPr>
          <w:rFonts w:cs="Times New Roman"/>
          <w:kern w:val="0"/>
        </w:rPr>
        <w:t>s</w:t>
      </w:r>
      <w:r>
        <w:rPr>
          <w:rFonts w:cs="Times New Roman"/>
          <w:kern w:val="0"/>
        </w:rPr>
        <w:t xml:space="preserve"> present voting AYE, Council </w:t>
      </w:r>
      <w:r w:rsidRPr="002D0F0C">
        <w:rPr>
          <w:rFonts w:cs="Times New Roman"/>
          <w:kern w:val="0"/>
        </w:rPr>
        <w:t xml:space="preserve">approved </w:t>
      </w:r>
      <w:r w:rsidR="00BB43C7">
        <w:rPr>
          <w:rFonts w:cs="Times New Roman"/>
          <w:kern w:val="0"/>
        </w:rPr>
        <w:t xml:space="preserve">the </w:t>
      </w:r>
      <w:r w:rsidRPr="002D0F0C">
        <w:rPr>
          <w:rFonts w:cs="Times New Roman"/>
          <w:kern w:val="0"/>
        </w:rPr>
        <w:t>Accounts Payabl</w:t>
      </w:r>
      <w:r w:rsidR="00BB43C7">
        <w:rPr>
          <w:rFonts w:cs="Times New Roman"/>
          <w:kern w:val="0"/>
        </w:rPr>
        <w:t>e Docket</w:t>
      </w:r>
      <w:r>
        <w:rPr>
          <w:rFonts w:cs="Times New Roman"/>
          <w:kern w:val="0"/>
        </w:rPr>
        <w:t>.</w:t>
      </w:r>
    </w:p>
    <w:p w:rsidR="001E7915" w:rsidRDefault="001E7915" w:rsidP="001E7915">
      <w:pPr>
        <w:pStyle w:val="NoSpacing"/>
        <w:rPr>
          <w:rFonts w:cs="Times New Roman"/>
          <w:kern w:val="0"/>
        </w:rPr>
      </w:pPr>
      <w:r>
        <w:rPr>
          <w:rFonts w:cs="Times New Roman"/>
          <w:kern w:val="0"/>
        </w:rPr>
        <w:t>************************************************************************************************************************</w:t>
      </w:r>
      <w:r w:rsidR="009539B7">
        <w:rPr>
          <w:rFonts w:cs="Times New Roman"/>
          <w:kern w:val="0"/>
        </w:rPr>
        <w:t>**</w:t>
      </w:r>
    </w:p>
    <w:p w:rsidR="00647C45" w:rsidRDefault="00A05F76" w:rsidP="00647C45">
      <w:pPr>
        <w:pStyle w:val="NoSpacing"/>
        <w:jc w:val="both"/>
        <w:rPr>
          <w:rFonts w:cs="Times New Roman"/>
          <w:kern w:val="0"/>
        </w:rPr>
      </w:pPr>
      <w:r>
        <w:rPr>
          <w:rFonts w:cs="Times New Roman"/>
          <w:kern w:val="0"/>
        </w:rPr>
        <w:tab/>
        <w:t>Councilwoman Watkins voiced concern regarding a letter received from Mr. Daniel Boggs. Council approved placement for temporary housing during the May 7, 2013 Council</w:t>
      </w:r>
      <w:r w:rsidR="00024C3C">
        <w:rPr>
          <w:rFonts w:cs="Times New Roman"/>
          <w:kern w:val="0"/>
        </w:rPr>
        <w:t xml:space="preserve"> meeting for Ms. Bessie Simmons to be placed at 841 Johnson Street </w:t>
      </w:r>
      <w:r>
        <w:rPr>
          <w:rFonts w:cs="Times New Roman"/>
          <w:kern w:val="0"/>
        </w:rPr>
        <w:t xml:space="preserve">for </w:t>
      </w:r>
      <w:r w:rsidR="00024C3C">
        <w:rPr>
          <w:rFonts w:cs="Times New Roman"/>
          <w:kern w:val="0"/>
        </w:rPr>
        <w:t xml:space="preserve">a period of one (1) year </w:t>
      </w:r>
      <w:r>
        <w:rPr>
          <w:rFonts w:cs="Times New Roman"/>
          <w:kern w:val="0"/>
        </w:rPr>
        <w:t xml:space="preserve">as long as the hardship exists. </w:t>
      </w:r>
      <w:r w:rsidR="00117F93">
        <w:rPr>
          <w:rFonts w:cs="Times New Roman"/>
          <w:kern w:val="0"/>
        </w:rPr>
        <w:t xml:space="preserve">Councilwoman Watkins and Ms. Simmons were of the impression Greater Greenville Housing will assist with purchasing a FEMA Katrina Cottage, Mr. Boggs letter stated otherwise. </w:t>
      </w:r>
      <w:r>
        <w:rPr>
          <w:rFonts w:cs="Times New Roman"/>
          <w:kern w:val="0"/>
        </w:rPr>
        <w:t xml:space="preserve">Discussion will be held between Greater Greenville Housing, </w:t>
      </w:r>
      <w:r w:rsidR="00024C3C">
        <w:rPr>
          <w:rFonts w:cs="Times New Roman"/>
          <w:kern w:val="0"/>
        </w:rPr>
        <w:t xml:space="preserve">Ms. </w:t>
      </w:r>
      <w:r>
        <w:rPr>
          <w:rFonts w:cs="Times New Roman"/>
          <w:kern w:val="0"/>
        </w:rPr>
        <w:t>Simmons, and a representative from Congressman Thompson</w:t>
      </w:r>
      <w:r w:rsidR="00BD139A">
        <w:rPr>
          <w:rFonts w:cs="Times New Roman"/>
          <w:kern w:val="0"/>
        </w:rPr>
        <w:t>’s</w:t>
      </w:r>
      <w:r>
        <w:rPr>
          <w:rFonts w:cs="Times New Roman"/>
          <w:kern w:val="0"/>
        </w:rPr>
        <w:t xml:space="preserve"> office. No action taken.</w:t>
      </w:r>
    </w:p>
    <w:p w:rsidR="00117F93" w:rsidRPr="00117F93" w:rsidRDefault="00A05F76" w:rsidP="00117F93">
      <w:pPr>
        <w:pStyle w:val="NoSpacing"/>
        <w:jc w:val="both"/>
        <w:rPr>
          <w:rFonts w:cs="Times New Roman"/>
          <w:kern w:val="0"/>
          <w:u w:val="single"/>
        </w:rPr>
      </w:pPr>
      <w:r>
        <w:rPr>
          <w:rFonts w:cs="Times New Roman"/>
          <w:kern w:val="0"/>
        </w:rPr>
        <w:lastRenderedPageBreak/>
        <w:t>******************************************************************************************</w:t>
      </w:r>
      <w:r w:rsidR="00117F93">
        <w:rPr>
          <w:rFonts w:cs="Times New Roman"/>
          <w:kern w:val="0"/>
        </w:rPr>
        <w:t>********************************</w:t>
      </w:r>
    </w:p>
    <w:p w:rsidR="008F0DEA" w:rsidRDefault="008F0DEA" w:rsidP="008F0DEA">
      <w:pPr>
        <w:pStyle w:val="NoSpacing"/>
        <w:jc w:val="right"/>
        <w:rPr>
          <w:rFonts w:cs="Times New Roman"/>
          <w:kern w:val="0"/>
          <w:u w:val="single"/>
        </w:rPr>
      </w:pPr>
      <w:r>
        <w:rPr>
          <w:rFonts w:cs="Times New Roman"/>
          <w:kern w:val="0"/>
          <w:u w:val="single"/>
        </w:rPr>
        <w:t>ORDER #13-</w:t>
      </w:r>
      <w:r w:rsidR="00171DBE">
        <w:rPr>
          <w:rFonts w:cs="Times New Roman"/>
          <w:kern w:val="0"/>
          <w:u w:val="single"/>
        </w:rPr>
        <w:t>394</w:t>
      </w:r>
    </w:p>
    <w:p w:rsidR="008F0DEA" w:rsidRDefault="008F0DEA" w:rsidP="008F0DEA">
      <w:pPr>
        <w:pStyle w:val="NoSpacing"/>
        <w:jc w:val="right"/>
        <w:rPr>
          <w:rFonts w:cs="Times New Roman"/>
          <w:kern w:val="0"/>
          <w:u w:val="single"/>
        </w:rPr>
      </w:pPr>
    </w:p>
    <w:p w:rsidR="008F0DEA" w:rsidRDefault="008F0DEA" w:rsidP="008F0DEA">
      <w:pPr>
        <w:pStyle w:val="NoSpacing"/>
        <w:jc w:val="both"/>
        <w:rPr>
          <w:u w:val="single"/>
        </w:rPr>
      </w:pPr>
      <w:r>
        <w:rPr>
          <w:rFonts w:cs="Times New Roman"/>
          <w:kern w:val="0"/>
          <w:u w:val="single"/>
        </w:rPr>
        <w:t xml:space="preserve">ORDER: </w:t>
      </w:r>
      <w:r w:rsidRPr="008F0DEA">
        <w:rPr>
          <w:rFonts w:cs="Times New Roman"/>
          <w:kern w:val="0"/>
          <w:u w:val="single"/>
        </w:rPr>
        <w:t xml:space="preserve">APPROVING </w:t>
      </w:r>
      <w:r w:rsidRPr="008F0DEA">
        <w:rPr>
          <w:u w:val="single"/>
        </w:rPr>
        <w:t>TRAVEL/TRAINING REQUEST FOR BRAD JONES, JOHNNIE SELLERS AND BARRY ARRINGTON TO ATTEND THE COLLECTION SYSTEM OPERATORS CERTIFICATION IN HERNANDO, MS FROM JULY 15-17, 2013 IN THE AMOUNT OF $725.00 EACH</w:t>
      </w:r>
      <w:r>
        <w:rPr>
          <w:u w:val="single"/>
        </w:rPr>
        <w:t>.</w:t>
      </w:r>
    </w:p>
    <w:p w:rsidR="008F0DEA" w:rsidRDefault="008F0DEA" w:rsidP="008F0DEA">
      <w:pPr>
        <w:pStyle w:val="NoSpacing"/>
        <w:jc w:val="both"/>
        <w:rPr>
          <w:u w:val="single"/>
        </w:rPr>
      </w:pPr>
    </w:p>
    <w:p w:rsidR="008F0DEA" w:rsidRDefault="008F0DEA" w:rsidP="008F0DEA">
      <w:pPr>
        <w:pStyle w:val="NoSpacing"/>
        <w:jc w:val="both"/>
      </w:pPr>
      <w:r>
        <w:tab/>
        <w:t xml:space="preserve">On motion by Councilwoman Weathers, seconded by Councilwoman Hollowell with all members present voting AYE, Council approved requests. </w:t>
      </w:r>
    </w:p>
    <w:p w:rsidR="008F0DEA" w:rsidRDefault="008F0DEA" w:rsidP="008F0DEA">
      <w:pPr>
        <w:pStyle w:val="NoSpacing"/>
        <w:jc w:val="both"/>
      </w:pPr>
      <w:r>
        <w:t>**************************************************************************************************************************</w:t>
      </w:r>
    </w:p>
    <w:p w:rsidR="00624937" w:rsidRDefault="004918F6" w:rsidP="00624937">
      <w:pPr>
        <w:pStyle w:val="NoSpacing"/>
        <w:jc w:val="both"/>
        <w:rPr>
          <w:rFonts w:cs="Times New Roman"/>
          <w:kern w:val="0"/>
        </w:rPr>
      </w:pPr>
      <w:r>
        <w:rPr>
          <w:rFonts w:cs="Times New Roman"/>
          <w:kern w:val="0"/>
        </w:rPr>
        <w:tab/>
        <w:t xml:space="preserve">Councilwoman Watkins </w:t>
      </w:r>
      <w:r w:rsidR="00117F93">
        <w:rPr>
          <w:rFonts w:cs="Times New Roman"/>
          <w:kern w:val="0"/>
        </w:rPr>
        <w:t>informed Council that citizens are complaining about overgrown lots</w:t>
      </w:r>
      <w:r>
        <w:rPr>
          <w:rFonts w:cs="Times New Roman"/>
          <w:kern w:val="0"/>
        </w:rPr>
        <w:t xml:space="preserve"> regarding</w:t>
      </w:r>
      <w:r w:rsidR="00624937">
        <w:rPr>
          <w:rFonts w:cs="Times New Roman"/>
          <w:kern w:val="0"/>
        </w:rPr>
        <w:t xml:space="preserve"> grass cutting of the lots. Director Williams stated that there are no funds left in</w:t>
      </w:r>
      <w:r w:rsidR="00117F93">
        <w:rPr>
          <w:rFonts w:cs="Times New Roman"/>
          <w:kern w:val="0"/>
        </w:rPr>
        <w:t xml:space="preserve"> her Departments </w:t>
      </w:r>
      <w:r w:rsidR="00624937">
        <w:rPr>
          <w:rFonts w:cs="Times New Roman"/>
          <w:kern w:val="0"/>
        </w:rPr>
        <w:t xml:space="preserve">budget </w:t>
      </w:r>
      <w:r w:rsidR="00117F93">
        <w:rPr>
          <w:rFonts w:cs="Times New Roman"/>
          <w:kern w:val="0"/>
        </w:rPr>
        <w:t>for additional lot cutting. Citizens are being encouraged to be proactive and spray along fence lines. As well, neighbors should come together to find means to maintain overgrown lots.</w:t>
      </w:r>
      <w:r w:rsidR="00624937">
        <w:rPr>
          <w:rFonts w:cs="Times New Roman"/>
          <w:kern w:val="0"/>
        </w:rPr>
        <w:t xml:space="preserve"> No action taken.</w:t>
      </w:r>
    </w:p>
    <w:p w:rsidR="00624937" w:rsidRDefault="00624937" w:rsidP="00624937">
      <w:pPr>
        <w:pStyle w:val="NoSpacing"/>
        <w:jc w:val="both"/>
        <w:rPr>
          <w:rFonts w:cs="Times New Roman"/>
          <w:kern w:val="0"/>
        </w:rPr>
      </w:pPr>
      <w:r>
        <w:rPr>
          <w:rFonts w:cs="Times New Roman"/>
          <w:kern w:val="0"/>
        </w:rPr>
        <w:t>**************************************************************************************************************************</w:t>
      </w:r>
    </w:p>
    <w:p w:rsidR="00624937" w:rsidRDefault="00624937" w:rsidP="00624937">
      <w:pPr>
        <w:pStyle w:val="NoSpacing"/>
        <w:jc w:val="both"/>
        <w:rPr>
          <w:rFonts w:cs="Times New Roman"/>
          <w:kern w:val="0"/>
        </w:rPr>
      </w:pPr>
      <w:r>
        <w:rPr>
          <w:rFonts w:cs="Times New Roman"/>
          <w:kern w:val="0"/>
        </w:rPr>
        <w:tab/>
        <w:t xml:space="preserve">Councilman Simmons informed the Council about the Mississippi Policy Conference </w:t>
      </w:r>
      <w:r w:rsidR="00BD139A">
        <w:rPr>
          <w:rFonts w:cs="Times New Roman"/>
          <w:kern w:val="0"/>
        </w:rPr>
        <w:t>i</w:t>
      </w:r>
      <w:r>
        <w:rPr>
          <w:rFonts w:cs="Times New Roman"/>
          <w:kern w:val="0"/>
        </w:rPr>
        <w:t>n Tunica, MS from August 15-17, 2013. The Conference gives community leaders the opportunity to join in discussion</w:t>
      </w:r>
      <w:r w:rsidR="00BD139A">
        <w:rPr>
          <w:rFonts w:cs="Times New Roman"/>
          <w:kern w:val="0"/>
        </w:rPr>
        <w:t>s</w:t>
      </w:r>
      <w:r>
        <w:rPr>
          <w:rFonts w:cs="Times New Roman"/>
          <w:kern w:val="0"/>
        </w:rPr>
        <w:t xml:space="preserve"> with members of Congress. </w:t>
      </w:r>
      <w:r w:rsidR="00BD139A">
        <w:rPr>
          <w:rFonts w:cs="Times New Roman"/>
          <w:kern w:val="0"/>
        </w:rPr>
        <w:t>S</w:t>
      </w:r>
      <w:r>
        <w:rPr>
          <w:rFonts w:cs="Times New Roman"/>
          <w:kern w:val="0"/>
        </w:rPr>
        <w:t xml:space="preserve">eminars </w:t>
      </w:r>
      <w:r w:rsidR="00BD139A">
        <w:rPr>
          <w:rFonts w:cs="Times New Roman"/>
          <w:kern w:val="0"/>
        </w:rPr>
        <w:t xml:space="preserve">will be </w:t>
      </w:r>
      <w:r>
        <w:rPr>
          <w:rFonts w:cs="Times New Roman"/>
          <w:kern w:val="0"/>
        </w:rPr>
        <w:t>held to bring clarity on issues which impact and affect minority communities. No action taken.</w:t>
      </w:r>
    </w:p>
    <w:p w:rsidR="00624937" w:rsidRDefault="00624937" w:rsidP="00624937">
      <w:pPr>
        <w:pStyle w:val="NoSpacing"/>
        <w:jc w:val="both"/>
        <w:rPr>
          <w:rFonts w:cs="Times New Roman"/>
          <w:kern w:val="0"/>
        </w:rPr>
      </w:pPr>
      <w:r>
        <w:rPr>
          <w:rFonts w:cs="Times New Roman"/>
          <w:kern w:val="0"/>
        </w:rPr>
        <w:t>**************************************************************************************************************************</w:t>
      </w:r>
    </w:p>
    <w:p w:rsidR="00BB43C7" w:rsidRDefault="001E7915" w:rsidP="00624937">
      <w:pPr>
        <w:pStyle w:val="NoSpacing"/>
        <w:jc w:val="both"/>
        <w:rPr>
          <w:rFonts w:cs="Times New Roman"/>
          <w:kern w:val="0"/>
        </w:rPr>
      </w:pPr>
      <w:r>
        <w:tab/>
      </w:r>
      <w:r w:rsidR="00DA7CAA">
        <w:t>EX</w:t>
      </w:r>
      <w:r w:rsidR="00617916" w:rsidRPr="002B7D22">
        <w:t>ECUTIVE SESSION</w:t>
      </w:r>
    </w:p>
    <w:p w:rsidR="00617916" w:rsidRPr="00BB43C7" w:rsidRDefault="00617916" w:rsidP="001E7915">
      <w:pPr>
        <w:pStyle w:val="NoSpacing"/>
        <w:rPr>
          <w:rFonts w:cs="Times New Roman"/>
          <w:kern w:val="0"/>
        </w:rPr>
      </w:pPr>
      <w:r w:rsidRPr="002B7D22">
        <w:t>**************************************************************************************************************************</w:t>
      </w:r>
    </w:p>
    <w:p w:rsidR="0046587E" w:rsidRDefault="00617916" w:rsidP="00F35A80">
      <w:pPr>
        <w:pStyle w:val="NoSpacing"/>
        <w:ind w:firstLine="720"/>
      </w:pPr>
      <w:r w:rsidRPr="002B7D22">
        <w:t>There being no further business coming before the City Council the meeting was adjourned.</w:t>
      </w:r>
    </w:p>
    <w:p w:rsidR="00371348" w:rsidRDefault="00371348" w:rsidP="001E7915">
      <w:pPr>
        <w:pStyle w:val="NoSpacing"/>
        <w:ind w:left="5760"/>
        <w:jc w:val="both"/>
      </w:pPr>
    </w:p>
    <w:p w:rsidR="003C7F62" w:rsidRDefault="003C7F62" w:rsidP="001E7915">
      <w:pPr>
        <w:pStyle w:val="NoSpacing"/>
        <w:ind w:left="5760"/>
        <w:jc w:val="both"/>
      </w:pPr>
    </w:p>
    <w:p w:rsidR="00617916" w:rsidRPr="002B7D22" w:rsidRDefault="0046587E" w:rsidP="001E7915">
      <w:pPr>
        <w:pStyle w:val="NoSpacing"/>
        <w:ind w:left="5760"/>
        <w:jc w:val="both"/>
      </w:pPr>
      <w:r>
        <w:t>TH</w:t>
      </w:r>
      <w:r w:rsidR="00617916" w:rsidRPr="002B7D22">
        <w:t xml:space="preserve">E CITY COUNCIL OF </w:t>
      </w:r>
    </w:p>
    <w:p w:rsidR="00617916" w:rsidRPr="002B7D22" w:rsidRDefault="00617916" w:rsidP="001E7915">
      <w:pPr>
        <w:pStyle w:val="NoSpacing"/>
        <w:ind w:left="5040" w:firstLine="720"/>
        <w:jc w:val="both"/>
      </w:pPr>
      <w:r w:rsidRPr="002B7D22">
        <w:t>GREENVILLE, MISSISSIPPI</w:t>
      </w:r>
    </w:p>
    <w:p w:rsidR="00617916" w:rsidRPr="002B7D22" w:rsidRDefault="00617916" w:rsidP="00617916">
      <w:pPr>
        <w:jc w:val="both"/>
      </w:pPr>
    </w:p>
    <w:p w:rsidR="00C15249" w:rsidRDefault="00C15249" w:rsidP="00617916">
      <w:pPr>
        <w:ind w:left="5040" w:firstLine="720"/>
        <w:jc w:val="both"/>
      </w:pPr>
    </w:p>
    <w:p w:rsidR="00617916" w:rsidRPr="002B7D22" w:rsidRDefault="00617916" w:rsidP="00617916">
      <w:pPr>
        <w:ind w:left="5040" w:firstLine="720"/>
        <w:jc w:val="both"/>
      </w:pPr>
      <w:r w:rsidRPr="002B7D22">
        <w:t>_____</w:t>
      </w:r>
      <w:r>
        <w:t>_____</w:t>
      </w:r>
      <w:r w:rsidRPr="002B7D22">
        <w:t>_____________________</w:t>
      </w:r>
      <w:r>
        <w:t>_</w:t>
      </w:r>
    </w:p>
    <w:p w:rsidR="00617916" w:rsidRPr="002B7D22" w:rsidRDefault="00617916" w:rsidP="00617916">
      <w:pPr>
        <w:ind w:left="5040" w:firstLine="720"/>
        <w:jc w:val="both"/>
        <w:outlineLvl w:val="0"/>
      </w:pPr>
      <w:r>
        <w:t xml:space="preserve">JOHN H. COX, III, MAYOR </w:t>
      </w:r>
    </w:p>
    <w:p w:rsidR="00617916" w:rsidRDefault="00617916" w:rsidP="00617916">
      <w:pPr>
        <w:jc w:val="both"/>
      </w:pPr>
      <w:r w:rsidRPr="002B7D22">
        <w:t xml:space="preserve"> </w:t>
      </w:r>
    </w:p>
    <w:p w:rsidR="00530604" w:rsidRDefault="00530604" w:rsidP="00617916">
      <w:pPr>
        <w:jc w:val="both"/>
      </w:pPr>
    </w:p>
    <w:p w:rsidR="00617916" w:rsidRDefault="00617916" w:rsidP="00617916">
      <w:pPr>
        <w:jc w:val="both"/>
      </w:pPr>
      <w:r w:rsidRPr="002B7D22">
        <w:t>ATTEST:</w:t>
      </w:r>
    </w:p>
    <w:p w:rsidR="005A0098" w:rsidRDefault="005A0098" w:rsidP="00617916">
      <w:pPr>
        <w:jc w:val="both"/>
      </w:pPr>
    </w:p>
    <w:p w:rsidR="00C15249" w:rsidRDefault="00C15249" w:rsidP="00617916">
      <w:pPr>
        <w:jc w:val="both"/>
      </w:pPr>
    </w:p>
    <w:p w:rsidR="00617916" w:rsidRPr="002B7D22" w:rsidRDefault="00617916" w:rsidP="00617916">
      <w:pPr>
        <w:jc w:val="both"/>
      </w:pPr>
      <w:r w:rsidRPr="002B7D22">
        <w:t>____________________________________</w:t>
      </w:r>
    </w:p>
    <w:p w:rsidR="00A37C0D" w:rsidRDefault="00617916" w:rsidP="00E15BDF">
      <w:pPr>
        <w:jc w:val="both"/>
        <w:outlineLvl w:val="0"/>
      </w:pPr>
      <w:r>
        <w:t xml:space="preserve">AMELIA D. WICKS, CITY CLERK </w:t>
      </w:r>
    </w:p>
    <w:sectPr w:rsidR="00A37C0D" w:rsidSect="00082187">
      <w:headerReference w:type="default" r:id="rId10"/>
      <w:footerReference w:type="default" r:id="rId11"/>
      <w:type w:val="continuous"/>
      <w:pgSz w:w="12240" w:h="15840"/>
      <w:pgMar w:top="1440" w:right="1440" w:bottom="1440" w:left="1440" w:header="720" w:footer="432" w:gutter="0"/>
      <w:pgNumType w:start="3"/>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99F" w:rsidRDefault="00A7199F" w:rsidP="00F01A79">
      <w:r>
        <w:separator/>
      </w:r>
    </w:p>
  </w:endnote>
  <w:endnote w:type="continuationSeparator" w:id="0">
    <w:p w:rsidR="00A7199F" w:rsidRDefault="00A7199F" w:rsidP="00F01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491521"/>
      <w:docPartObj>
        <w:docPartGallery w:val="Page Numbers (Bottom of Page)"/>
        <w:docPartUnique/>
      </w:docPartObj>
    </w:sdtPr>
    <w:sdtEndPr>
      <w:rPr>
        <w:sz w:val="20"/>
        <w:szCs w:val="20"/>
      </w:rPr>
    </w:sdtEndPr>
    <w:sdtContent>
      <w:sdt>
        <w:sdtPr>
          <w:rPr>
            <w:sz w:val="20"/>
            <w:szCs w:val="20"/>
          </w:rPr>
          <w:id w:val="98381352"/>
          <w:docPartObj>
            <w:docPartGallery w:val="Page Numbers (Top of Page)"/>
            <w:docPartUnique/>
          </w:docPartObj>
        </w:sdtPr>
        <w:sdtEndPr/>
        <w:sdtContent>
          <w:p w:rsidR="00312792" w:rsidRPr="00312792" w:rsidRDefault="00312792">
            <w:pPr>
              <w:pStyle w:val="Footer"/>
              <w:rPr>
                <w:sz w:val="20"/>
                <w:szCs w:val="20"/>
              </w:rPr>
            </w:pPr>
            <w:r w:rsidRPr="00312792">
              <w:rPr>
                <w:sz w:val="20"/>
                <w:szCs w:val="20"/>
              </w:rPr>
              <w:t>City Council Meeting</w:t>
            </w:r>
          </w:p>
          <w:p w:rsidR="00312792" w:rsidRPr="00312792" w:rsidRDefault="00312792">
            <w:pPr>
              <w:pStyle w:val="Footer"/>
              <w:rPr>
                <w:sz w:val="20"/>
                <w:szCs w:val="20"/>
              </w:rPr>
            </w:pPr>
            <w:r w:rsidRPr="00312792">
              <w:rPr>
                <w:sz w:val="20"/>
                <w:szCs w:val="20"/>
              </w:rPr>
              <w:t>June 18, 2013</w:t>
            </w:r>
          </w:p>
          <w:p w:rsidR="00312792" w:rsidRPr="00312792" w:rsidRDefault="00312792">
            <w:pPr>
              <w:pStyle w:val="Footer"/>
              <w:rPr>
                <w:sz w:val="20"/>
                <w:szCs w:val="20"/>
              </w:rPr>
            </w:pPr>
            <w:r w:rsidRPr="00312792">
              <w:rPr>
                <w:sz w:val="20"/>
                <w:szCs w:val="20"/>
              </w:rPr>
              <w:t xml:space="preserve">Page </w:t>
            </w:r>
            <w:r w:rsidRPr="00312792">
              <w:rPr>
                <w:b/>
                <w:bCs/>
                <w:sz w:val="20"/>
                <w:szCs w:val="20"/>
              </w:rPr>
              <w:fldChar w:fldCharType="begin"/>
            </w:r>
            <w:r w:rsidRPr="00312792">
              <w:rPr>
                <w:b/>
                <w:bCs/>
                <w:sz w:val="20"/>
                <w:szCs w:val="20"/>
              </w:rPr>
              <w:instrText xml:space="preserve"> PAGE </w:instrText>
            </w:r>
            <w:r w:rsidRPr="00312792">
              <w:rPr>
                <w:b/>
                <w:bCs/>
                <w:sz w:val="20"/>
                <w:szCs w:val="20"/>
              </w:rPr>
              <w:fldChar w:fldCharType="separate"/>
            </w:r>
            <w:r w:rsidR="00931A2A">
              <w:rPr>
                <w:b/>
                <w:bCs/>
                <w:noProof/>
                <w:sz w:val="20"/>
                <w:szCs w:val="20"/>
              </w:rPr>
              <w:t>1</w:t>
            </w:r>
            <w:r w:rsidRPr="00312792">
              <w:rPr>
                <w:b/>
                <w:bCs/>
                <w:sz w:val="20"/>
                <w:szCs w:val="20"/>
              </w:rPr>
              <w:fldChar w:fldCharType="end"/>
            </w:r>
            <w:r w:rsidRPr="00312792">
              <w:rPr>
                <w:sz w:val="20"/>
                <w:szCs w:val="20"/>
              </w:rPr>
              <w:t xml:space="preserve"> of </w:t>
            </w:r>
            <w:r w:rsidRPr="00312792">
              <w:rPr>
                <w:b/>
                <w:bCs/>
                <w:sz w:val="20"/>
                <w:szCs w:val="20"/>
              </w:rPr>
              <w:fldChar w:fldCharType="begin"/>
            </w:r>
            <w:r w:rsidRPr="00312792">
              <w:rPr>
                <w:b/>
                <w:bCs/>
                <w:sz w:val="20"/>
                <w:szCs w:val="20"/>
              </w:rPr>
              <w:instrText xml:space="preserve"> NUMPAGES  </w:instrText>
            </w:r>
            <w:r w:rsidRPr="00312792">
              <w:rPr>
                <w:b/>
                <w:bCs/>
                <w:sz w:val="20"/>
                <w:szCs w:val="20"/>
              </w:rPr>
              <w:fldChar w:fldCharType="separate"/>
            </w:r>
            <w:r w:rsidR="00931A2A">
              <w:rPr>
                <w:b/>
                <w:bCs/>
                <w:noProof/>
                <w:sz w:val="20"/>
                <w:szCs w:val="20"/>
              </w:rPr>
              <w:t>6</w:t>
            </w:r>
            <w:r w:rsidRPr="00312792">
              <w:rPr>
                <w:b/>
                <w:bCs/>
                <w:sz w:val="20"/>
                <w:szCs w:val="20"/>
              </w:rPr>
              <w:fldChar w:fldCharType="end"/>
            </w:r>
          </w:p>
        </w:sdtContent>
      </w:sdt>
    </w:sdtContent>
  </w:sdt>
  <w:p w:rsidR="00312792" w:rsidRPr="00312792" w:rsidRDefault="00312792" w:rsidP="003127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603023102"/>
      <w:docPartObj>
        <w:docPartGallery w:val="Page Numbers (Bottom of Page)"/>
        <w:docPartUnique/>
      </w:docPartObj>
    </w:sdtPr>
    <w:sdtEndPr/>
    <w:sdtContent>
      <w:sdt>
        <w:sdtPr>
          <w:rPr>
            <w:sz w:val="20"/>
            <w:szCs w:val="20"/>
          </w:rPr>
          <w:id w:val="1079555051"/>
          <w:docPartObj>
            <w:docPartGallery w:val="Page Numbers (Top of Page)"/>
            <w:docPartUnique/>
          </w:docPartObj>
        </w:sdtPr>
        <w:sdtEndPr/>
        <w:sdtContent>
          <w:p w:rsidR="00082187" w:rsidRPr="00082187" w:rsidRDefault="00082187">
            <w:pPr>
              <w:pStyle w:val="Footer"/>
              <w:rPr>
                <w:sz w:val="20"/>
                <w:szCs w:val="20"/>
              </w:rPr>
            </w:pPr>
            <w:r w:rsidRPr="00082187">
              <w:rPr>
                <w:sz w:val="20"/>
                <w:szCs w:val="20"/>
              </w:rPr>
              <w:t>City Council Meeting</w:t>
            </w:r>
          </w:p>
          <w:p w:rsidR="00082187" w:rsidRPr="00082187" w:rsidRDefault="00082187">
            <w:pPr>
              <w:pStyle w:val="Footer"/>
              <w:rPr>
                <w:sz w:val="20"/>
                <w:szCs w:val="20"/>
              </w:rPr>
            </w:pPr>
            <w:r w:rsidRPr="00082187">
              <w:rPr>
                <w:sz w:val="20"/>
                <w:szCs w:val="20"/>
              </w:rPr>
              <w:t>June 18, 2013</w:t>
            </w:r>
          </w:p>
          <w:p w:rsidR="00082187" w:rsidRPr="00082187" w:rsidRDefault="00082187">
            <w:pPr>
              <w:pStyle w:val="Footer"/>
              <w:rPr>
                <w:sz w:val="20"/>
                <w:szCs w:val="20"/>
              </w:rPr>
            </w:pPr>
            <w:r w:rsidRPr="00082187">
              <w:rPr>
                <w:sz w:val="20"/>
                <w:szCs w:val="20"/>
              </w:rPr>
              <w:t xml:space="preserve">Page </w:t>
            </w:r>
            <w:r w:rsidRPr="00082187">
              <w:rPr>
                <w:b/>
                <w:bCs/>
                <w:sz w:val="20"/>
                <w:szCs w:val="20"/>
              </w:rPr>
              <w:fldChar w:fldCharType="begin"/>
            </w:r>
            <w:r w:rsidRPr="00082187">
              <w:rPr>
                <w:b/>
                <w:bCs/>
                <w:sz w:val="20"/>
                <w:szCs w:val="20"/>
              </w:rPr>
              <w:instrText xml:space="preserve"> PAGE </w:instrText>
            </w:r>
            <w:r w:rsidRPr="00082187">
              <w:rPr>
                <w:b/>
                <w:bCs/>
                <w:sz w:val="20"/>
                <w:szCs w:val="20"/>
              </w:rPr>
              <w:fldChar w:fldCharType="separate"/>
            </w:r>
            <w:r w:rsidR="00931A2A">
              <w:rPr>
                <w:b/>
                <w:bCs/>
                <w:noProof/>
                <w:sz w:val="20"/>
                <w:szCs w:val="20"/>
              </w:rPr>
              <w:t>6</w:t>
            </w:r>
            <w:r w:rsidRPr="00082187">
              <w:rPr>
                <w:b/>
                <w:bCs/>
                <w:sz w:val="20"/>
                <w:szCs w:val="20"/>
              </w:rPr>
              <w:fldChar w:fldCharType="end"/>
            </w:r>
            <w:r w:rsidRPr="00082187">
              <w:rPr>
                <w:sz w:val="20"/>
                <w:szCs w:val="20"/>
              </w:rPr>
              <w:t xml:space="preserve"> of </w:t>
            </w:r>
            <w:r w:rsidRPr="00082187">
              <w:rPr>
                <w:b/>
                <w:bCs/>
                <w:sz w:val="20"/>
                <w:szCs w:val="20"/>
              </w:rPr>
              <w:fldChar w:fldCharType="begin"/>
            </w:r>
            <w:r w:rsidRPr="00082187">
              <w:rPr>
                <w:b/>
                <w:bCs/>
                <w:sz w:val="20"/>
                <w:szCs w:val="20"/>
              </w:rPr>
              <w:instrText xml:space="preserve"> NUMPAGES  </w:instrText>
            </w:r>
            <w:r w:rsidRPr="00082187">
              <w:rPr>
                <w:b/>
                <w:bCs/>
                <w:sz w:val="20"/>
                <w:szCs w:val="20"/>
              </w:rPr>
              <w:fldChar w:fldCharType="separate"/>
            </w:r>
            <w:r w:rsidR="00931A2A">
              <w:rPr>
                <w:b/>
                <w:bCs/>
                <w:noProof/>
                <w:sz w:val="20"/>
                <w:szCs w:val="20"/>
              </w:rPr>
              <w:t>6</w:t>
            </w:r>
            <w:r w:rsidRPr="00082187">
              <w:rPr>
                <w:b/>
                <w:bCs/>
                <w:sz w:val="20"/>
                <w:szCs w:val="20"/>
              </w:rPr>
              <w:fldChar w:fldCharType="end"/>
            </w:r>
          </w:p>
        </w:sdtContent>
      </w:sdt>
    </w:sdtContent>
  </w:sdt>
  <w:p w:rsidR="00490227" w:rsidRDefault="00490227" w:rsidP="003C7F62">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99F" w:rsidRDefault="00A7199F" w:rsidP="00F01A79">
      <w:r>
        <w:separator/>
      </w:r>
    </w:p>
  </w:footnote>
  <w:footnote w:type="continuationSeparator" w:id="0">
    <w:p w:rsidR="00A7199F" w:rsidRDefault="00A7199F" w:rsidP="00F01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227" w:rsidRDefault="00490227">
    <w:pPr>
      <w:tabs>
        <w:tab w:val="center" w:pos="4680"/>
        <w:tab w:val="right" w:pos="9360"/>
      </w:tabs>
      <w:rPr>
        <w:rFonts w:eastAsiaTheme="minorEastAsia"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06D0C"/>
    <w:multiLevelType w:val="hybridMultilevel"/>
    <w:tmpl w:val="FA9E0370"/>
    <w:lvl w:ilvl="0" w:tplc="9ED00E1E">
      <w:start w:val="66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B20440E"/>
    <w:multiLevelType w:val="hybridMultilevel"/>
    <w:tmpl w:val="8772AF3C"/>
    <w:lvl w:ilvl="0" w:tplc="C1FC85C6">
      <w:start w:val="40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E4434A0"/>
    <w:multiLevelType w:val="hybridMultilevel"/>
    <w:tmpl w:val="613A6D3E"/>
    <w:lvl w:ilvl="0" w:tplc="3C8426F8">
      <w:start w:val="1514"/>
      <w:numFmt w:val="decimal"/>
      <w:lvlText w:val="%1"/>
      <w:lvlJc w:val="left"/>
      <w:pPr>
        <w:ind w:left="1872" w:hanging="432"/>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17D4920"/>
    <w:multiLevelType w:val="hybridMultilevel"/>
    <w:tmpl w:val="9594FBE6"/>
    <w:lvl w:ilvl="0" w:tplc="97AABF88">
      <w:start w:val="1"/>
      <w:numFmt w:val="lowerLetter"/>
      <w:lvlText w:val="%1."/>
      <w:lvlJc w:val="left"/>
      <w:pPr>
        <w:ind w:left="990" w:hanging="360"/>
      </w:pPr>
      <w:rPr>
        <w:sz w:val="24"/>
        <w:szCs w:val="24"/>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459C256F"/>
    <w:multiLevelType w:val="hybridMultilevel"/>
    <w:tmpl w:val="E8D28142"/>
    <w:lvl w:ilvl="0" w:tplc="38266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F7A3859"/>
    <w:multiLevelType w:val="hybridMultilevel"/>
    <w:tmpl w:val="56C40322"/>
    <w:lvl w:ilvl="0" w:tplc="4B0C5E2A">
      <w:start w:val="1"/>
      <w:numFmt w:val="decimal"/>
      <w:lvlText w:val="%1."/>
      <w:lvlJc w:val="left"/>
      <w:pPr>
        <w:tabs>
          <w:tab w:val="num" w:pos="720"/>
        </w:tabs>
        <w:ind w:left="720" w:hanging="360"/>
      </w:pPr>
      <w:rPr>
        <w:b w:val="0"/>
        <w:color w:val="auto"/>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F01A79"/>
    <w:rsid w:val="00001EE4"/>
    <w:rsid w:val="000032E4"/>
    <w:rsid w:val="00003BDC"/>
    <w:rsid w:val="00006455"/>
    <w:rsid w:val="00010518"/>
    <w:rsid w:val="0001467B"/>
    <w:rsid w:val="0001653F"/>
    <w:rsid w:val="000206EA"/>
    <w:rsid w:val="00024C3C"/>
    <w:rsid w:val="00027037"/>
    <w:rsid w:val="00032F3C"/>
    <w:rsid w:val="00034C43"/>
    <w:rsid w:val="000350F7"/>
    <w:rsid w:val="0003521C"/>
    <w:rsid w:val="0003569E"/>
    <w:rsid w:val="0003641A"/>
    <w:rsid w:val="00044D9C"/>
    <w:rsid w:val="0004550D"/>
    <w:rsid w:val="00051843"/>
    <w:rsid w:val="00054FAE"/>
    <w:rsid w:val="00056885"/>
    <w:rsid w:val="000573DB"/>
    <w:rsid w:val="0005754F"/>
    <w:rsid w:val="0006282D"/>
    <w:rsid w:val="000629CB"/>
    <w:rsid w:val="00066137"/>
    <w:rsid w:val="00066CB3"/>
    <w:rsid w:val="0006700F"/>
    <w:rsid w:val="00072EB9"/>
    <w:rsid w:val="00082187"/>
    <w:rsid w:val="0008239C"/>
    <w:rsid w:val="00083253"/>
    <w:rsid w:val="00091521"/>
    <w:rsid w:val="0009249F"/>
    <w:rsid w:val="00093498"/>
    <w:rsid w:val="00097725"/>
    <w:rsid w:val="000A6B3A"/>
    <w:rsid w:val="000B0537"/>
    <w:rsid w:val="000B2B13"/>
    <w:rsid w:val="000B4177"/>
    <w:rsid w:val="000B4F26"/>
    <w:rsid w:val="000B6333"/>
    <w:rsid w:val="000B7D5A"/>
    <w:rsid w:val="000C198B"/>
    <w:rsid w:val="000D1B5F"/>
    <w:rsid w:val="000D29A0"/>
    <w:rsid w:val="000D29D9"/>
    <w:rsid w:val="000D5323"/>
    <w:rsid w:val="000D6FF0"/>
    <w:rsid w:val="000E0907"/>
    <w:rsid w:val="000E2024"/>
    <w:rsid w:val="000E43B7"/>
    <w:rsid w:val="000E5383"/>
    <w:rsid w:val="000E5EE3"/>
    <w:rsid w:val="000F25C9"/>
    <w:rsid w:val="000F6504"/>
    <w:rsid w:val="00105FF1"/>
    <w:rsid w:val="001165DC"/>
    <w:rsid w:val="00117F93"/>
    <w:rsid w:val="001241CF"/>
    <w:rsid w:val="00124EF9"/>
    <w:rsid w:val="001276E7"/>
    <w:rsid w:val="00130D30"/>
    <w:rsid w:val="00132900"/>
    <w:rsid w:val="001349DE"/>
    <w:rsid w:val="0013677A"/>
    <w:rsid w:val="0014536F"/>
    <w:rsid w:val="00152A6D"/>
    <w:rsid w:val="00155301"/>
    <w:rsid w:val="00157812"/>
    <w:rsid w:val="001629E5"/>
    <w:rsid w:val="00166161"/>
    <w:rsid w:val="00167DE4"/>
    <w:rsid w:val="00170569"/>
    <w:rsid w:val="00170A33"/>
    <w:rsid w:val="00171DBE"/>
    <w:rsid w:val="0017581E"/>
    <w:rsid w:val="001776AF"/>
    <w:rsid w:val="00182041"/>
    <w:rsid w:val="0018392B"/>
    <w:rsid w:val="001843A4"/>
    <w:rsid w:val="00197C78"/>
    <w:rsid w:val="001A224E"/>
    <w:rsid w:val="001A4281"/>
    <w:rsid w:val="001A4A5E"/>
    <w:rsid w:val="001B10BE"/>
    <w:rsid w:val="001C1ADB"/>
    <w:rsid w:val="001D0F77"/>
    <w:rsid w:val="001D1B19"/>
    <w:rsid w:val="001D371E"/>
    <w:rsid w:val="001D5D35"/>
    <w:rsid w:val="001E2FD0"/>
    <w:rsid w:val="001E56CE"/>
    <w:rsid w:val="001E5CB8"/>
    <w:rsid w:val="001E7915"/>
    <w:rsid w:val="001F0FDD"/>
    <w:rsid w:val="001F31B4"/>
    <w:rsid w:val="001F72D8"/>
    <w:rsid w:val="00202E83"/>
    <w:rsid w:val="0020483D"/>
    <w:rsid w:val="002068A2"/>
    <w:rsid w:val="00206923"/>
    <w:rsid w:val="002073BF"/>
    <w:rsid w:val="00213FF8"/>
    <w:rsid w:val="00215B45"/>
    <w:rsid w:val="002164CF"/>
    <w:rsid w:val="00227095"/>
    <w:rsid w:val="0022714F"/>
    <w:rsid w:val="00231EBC"/>
    <w:rsid w:val="00233B64"/>
    <w:rsid w:val="002408D7"/>
    <w:rsid w:val="0024363E"/>
    <w:rsid w:val="002478C7"/>
    <w:rsid w:val="00252308"/>
    <w:rsid w:val="00253669"/>
    <w:rsid w:val="00260170"/>
    <w:rsid w:val="002611A3"/>
    <w:rsid w:val="00261E67"/>
    <w:rsid w:val="00262C31"/>
    <w:rsid w:val="00273956"/>
    <w:rsid w:val="00274716"/>
    <w:rsid w:val="00277545"/>
    <w:rsid w:val="0027798E"/>
    <w:rsid w:val="00277BF4"/>
    <w:rsid w:val="00277D1F"/>
    <w:rsid w:val="002852AC"/>
    <w:rsid w:val="00287F33"/>
    <w:rsid w:val="00293643"/>
    <w:rsid w:val="00295A0B"/>
    <w:rsid w:val="00295ACC"/>
    <w:rsid w:val="0029645A"/>
    <w:rsid w:val="00296594"/>
    <w:rsid w:val="00296BEB"/>
    <w:rsid w:val="002A1097"/>
    <w:rsid w:val="002B1126"/>
    <w:rsid w:val="002C50B1"/>
    <w:rsid w:val="002C6E8F"/>
    <w:rsid w:val="002C7239"/>
    <w:rsid w:val="002D0F0C"/>
    <w:rsid w:val="002D2086"/>
    <w:rsid w:val="002D356C"/>
    <w:rsid w:val="002D3D05"/>
    <w:rsid w:val="002D4072"/>
    <w:rsid w:val="002D4467"/>
    <w:rsid w:val="002D528C"/>
    <w:rsid w:val="002E61A5"/>
    <w:rsid w:val="002E66AD"/>
    <w:rsid w:val="002E6EAC"/>
    <w:rsid w:val="002F3F90"/>
    <w:rsid w:val="002F6B9D"/>
    <w:rsid w:val="002F731F"/>
    <w:rsid w:val="0030655E"/>
    <w:rsid w:val="0030703D"/>
    <w:rsid w:val="00312792"/>
    <w:rsid w:val="00314C41"/>
    <w:rsid w:val="00315594"/>
    <w:rsid w:val="00324B05"/>
    <w:rsid w:val="003252A4"/>
    <w:rsid w:val="003271E4"/>
    <w:rsid w:val="003321C8"/>
    <w:rsid w:val="00340E48"/>
    <w:rsid w:val="00341697"/>
    <w:rsid w:val="003434EA"/>
    <w:rsid w:val="00343EA5"/>
    <w:rsid w:val="003458AA"/>
    <w:rsid w:val="0034681B"/>
    <w:rsid w:val="00347128"/>
    <w:rsid w:val="003538EB"/>
    <w:rsid w:val="00356CB7"/>
    <w:rsid w:val="00361F3D"/>
    <w:rsid w:val="0036206F"/>
    <w:rsid w:val="00362310"/>
    <w:rsid w:val="0036316B"/>
    <w:rsid w:val="003672BF"/>
    <w:rsid w:val="00371348"/>
    <w:rsid w:val="00371990"/>
    <w:rsid w:val="00376963"/>
    <w:rsid w:val="00382032"/>
    <w:rsid w:val="0038309C"/>
    <w:rsid w:val="00384151"/>
    <w:rsid w:val="003A003A"/>
    <w:rsid w:val="003A712F"/>
    <w:rsid w:val="003B329A"/>
    <w:rsid w:val="003B3D54"/>
    <w:rsid w:val="003C0DAD"/>
    <w:rsid w:val="003C1112"/>
    <w:rsid w:val="003C1FAB"/>
    <w:rsid w:val="003C2E90"/>
    <w:rsid w:val="003C5C85"/>
    <w:rsid w:val="003C7DC5"/>
    <w:rsid w:val="003C7F62"/>
    <w:rsid w:val="003D4A23"/>
    <w:rsid w:val="003E2388"/>
    <w:rsid w:val="003E2CEF"/>
    <w:rsid w:val="003F6D9D"/>
    <w:rsid w:val="00403E71"/>
    <w:rsid w:val="004055A8"/>
    <w:rsid w:val="004104C5"/>
    <w:rsid w:val="00413AE4"/>
    <w:rsid w:val="004157C1"/>
    <w:rsid w:val="00420850"/>
    <w:rsid w:val="00420AC7"/>
    <w:rsid w:val="004339A2"/>
    <w:rsid w:val="00443D6A"/>
    <w:rsid w:val="00446DE3"/>
    <w:rsid w:val="00447F71"/>
    <w:rsid w:val="004575EF"/>
    <w:rsid w:val="004625F0"/>
    <w:rsid w:val="0046587E"/>
    <w:rsid w:val="00465B61"/>
    <w:rsid w:val="00467223"/>
    <w:rsid w:val="00467E0A"/>
    <w:rsid w:val="00470123"/>
    <w:rsid w:val="00473F12"/>
    <w:rsid w:val="00475BC6"/>
    <w:rsid w:val="00481B8A"/>
    <w:rsid w:val="00490227"/>
    <w:rsid w:val="004918F6"/>
    <w:rsid w:val="00493CBB"/>
    <w:rsid w:val="0049565E"/>
    <w:rsid w:val="004A37CC"/>
    <w:rsid w:val="004A7BD6"/>
    <w:rsid w:val="004B2FD2"/>
    <w:rsid w:val="004B30DF"/>
    <w:rsid w:val="004B4E4C"/>
    <w:rsid w:val="004B727C"/>
    <w:rsid w:val="004C2CC8"/>
    <w:rsid w:val="004C4A3B"/>
    <w:rsid w:val="004C6FE1"/>
    <w:rsid w:val="004D03E8"/>
    <w:rsid w:val="004D2B6B"/>
    <w:rsid w:val="004D51BB"/>
    <w:rsid w:val="004D5425"/>
    <w:rsid w:val="004D66A7"/>
    <w:rsid w:val="004D736E"/>
    <w:rsid w:val="004D7503"/>
    <w:rsid w:val="004E364B"/>
    <w:rsid w:val="004E54D8"/>
    <w:rsid w:val="004F12B3"/>
    <w:rsid w:val="004F5181"/>
    <w:rsid w:val="00501551"/>
    <w:rsid w:val="00503593"/>
    <w:rsid w:val="00504461"/>
    <w:rsid w:val="00513E4D"/>
    <w:rsid w:val="00516C8D"/>
    <w:rsid w:val="00527931"/>
    <w:rsid w:val="00530604"/>
    <w:rsid w:val="00534BD5"/>
    <w:rsid w:val="00543904"/>
    <w:rsid w:val="005456F1"/>
    <w:rsid w:val="00546E24"/>
    <w:rsid w:val="00550DBF"/>
    <w:rsid w:val="00552EE8"/>
    <w:rsid w:val="00557C4E"/>
    <w:rsid w:val="00557CAC"/>
    <w:rsid w:val="00560B2A"/>
    <w:rsid w:val="00561699"/>
    <w:rsid w:val="00561D37"/>
    <w:rsid w:val="00562E18"/>
    <w:rsid w:val="005666E2"/>
    <w:rsid w:val="00572BFD"/>
    <w:rsid w:val="00581366"/>
    <w:rsid w:val="0058453A"/>
    <w:rsid w:val="005853A1"/>
    <w:rsid w:val="00587CCF"/>
    <w:rsid w:val="00597A1B"/>
    <w:rsid w:val="005A0098"/>
    <w:rsid w:val="005A1D21"/>
    <w:rsid w:val="005A613F"/>
    <w:rsid w:val="005B1C64"/>
    <w:rsid w:val="005B7304"/>
    <w:rsid w:val="005C088A"/>
    <w:rsid w:val="005C147A"/>
    <w:rsid w:val="005C311D"/>
    <w:rsid w:val="005C3451"/>
    <w:rsid w:val="005C5C11"/>
    <w:rsid w:val="005C76EC"/>
    <w:rsid w:val="005D63AC"/>
    <w:rsid w:val="005D7813"/>
    <w:rsid w:val="005E3FC9"/>
    <w:rsid w:val="005E73BF"/>
    <w:rsid w:val="005F071A"/>
    <w:rsid w:val="005F2E3B"/>
    <w:rsid w:val="00600AF0"/>
    <w:rsid w:val="00604AB8"/>
    <w:rsid w:val="0060504C"/>
    <w:rsid w:val="00605786"/>
    <w:rsid w:val="006071B3"/>
    <w:rsid w:val="00607345"/>
    <w:rsid w:val="00607705"/>
    <w:rsid w:val="00611B30"/>
    <w:rsid w:val="00612F43"/>
    <w:rsid w:val="00614350"/>
    <w:rsid w:val="00616EA3"/>
    <w:rsid w:val="00617916"/>
    <w:rsid w:val="00621706"/>
    <w:rsid w:val="00624937"/>
    <w:rsid w:val="00630B13"/>
    <w:rsid w:val="00640D78"/>
    <w:rsid w:val="0064297B"/>
    <w:rsid w:val="00643195"/>
    <w:rsid w:val="006455D9"/>
    <w:rsid w:val="00647C45"/>
    <w:rsid w:val="006679CD"/>
    <w:rsid w:val="00672B27"/>
    <w:rsid w:val="0068059C"/>
    <w:rsid w:val="00684FA0"/>
    <w:rsid w:val="00685306"/>
    <w:rsid w:val="0069299B"/>
    <w:rsid w:val="006978AC"/>
    <w:rsid w:val="006A492B"/>
    <w:rsid w:val="006B0B28"/>
    <w:rsid w:val="006B0DCB"/>
    <w:rsid w:val="006B3B07"/>
    <w:rsid w:val="006B3EBD"/>
    <w:rsid w:val="006C1EBA"/>
    <w:rsid w:val="006C2092"/>
    <w:rsid w:val="006C2A27"/>
    <w:rsid w:val="006D289C"/>
    <w:rsid w:val="006D333C"/>
    <w:rsid w:val="006D3EDD"/>
    <w:rsid w:val="006D49DC"/>
    <w:rsid w:val="006D4C3A"/>
    <w:rsid w:val="006D4C52"/>
    <w:rsid w:val="006E054B"/>
    <w:rsid w:val="006E4C33"/>
    <w:rsid w:val="006F2BF6"/>
    <w:rsid w:val="006F616D"/>
    <w:rsid w:val="00703662"/>
    <w:rsid w:val="00704827"/>
    <w:rsid w:val="00705C7D"/>
    <w:rsid w:val="007071BE"/>
    <w:rsid w:val="00707FB9"/>
    <w:rsid w:val="007116B1"/>
    <w:rsid w:val="00711966"/>
    <w:rsid w:val="007120DE"/>
    <w:rsid w:val="007127F7"/>
    <w:rsid w:val="00726D15"/>
    <w:rsid w:val="007276D5"/>
    <w:rsid w:val="007305A8"/>
    <w:rsid w:val="00732020"/>
    <w:rsid w:val="00741147"/>
    <w:rsid w:val="00750A57"/>
    <w:rsid w:val="00751A57"/>
    <w:rsid w:val="00751EF9"/>
    <w:rsid w:val="00754C9A"/>
    <w:rsid w:val="007621AE"/>
    <w:rsid w:val="00762A0B"/>
    <w:rsid w:val="0076499D"/>
    <w:rsid w:val="0077203A"/>
    <w:rsid w:val="00773F8D"/>
    <w:rsid w:val="0079106A"/>
    <w:rsid w:val="00793867"/>
    <w:rsid w:val="00793929"/>
    <w:rsid w:val="00793E7A"/>
    <w:rsid w:val="0079427D"/>
    <w:rsid w:val="00795A41"/>
    <w:rsid w:val="007A39D6"/>
    <w:rsid w:val="007B2782"/>
    <w:rsid w:val="007B4B98"/>
    <w:rsid w:val="007B6177"/>
    <w:rsid w:val="007C2B33"/>
    <w:rsid w:val="007C4C59"/>
    <w:rsid w:val="007D2AC5"/>
    <w:rsid w:val="007D3707"/>
    <w:rsid w:val="007D3E51"/>
    <w:rsid w:val="007D5056"/>
    <w:rsid w:val="007D51C3"/>
    <w:rsid w:val="007D52DF"/>
    <w:rsid w:val="007D7A0D"/>
    <w:rsid w:val="007E1FA9"/>
    <w:rsid w:val="007E47E5"/>
    <w:rsid w:val="007E6B17"/>
    <w:rsid w:val="007F080F"/>
    <w:rsid w:val="007F4C2E"/>
    <w:rsid w:val="007F6092"/>
    <w:rsid w:val="00803F61"/>
    <w:rsid w:val="00805006"/>
    <w:rsid w:val="00805C47"/>
    <w:rsid w:val="0081103F"/>
    <w:rsid w:val="00811C47"/>
    <w:rsid w:val="0081257B"/>
    <w:rsid w:val="00812ED0"/>
    <w:rsid w:val="00820622"/>
    <w:rsid w:val="00830055"/>
    <w:rsid w:val="008374C3"/>
    <w:rsid w:val="008374D3"/>
    <w:rsid w:val="00844252"/>
    <w:rsid w:val="008530FC"/>
    <w:rsid w:val="008577D3"/>
    <w:rsid w:val="008610D0"/>
    <w:rsid w:val="00862C1E"/>
    <w:rsid w:val="00863862"/>
    <w:rsid w:val="008732E3"/>
    <w:rsid w:val="008734D8"/>
    <w:rsid w:val="00874BA7"/>
    <w:rsid w:val="00883EC8"/>
    <w:rsid w:val="0088476B"/>
    <w:rsid w:val="0089662C"/>
    <w:rsid w:val="00896D80"/>
    <w:rsid w:val="008A02B7"/>
    <w:rsid w:val="008A683C"/>
    <w:rsid w:val="008B094D"/>
    <w:rsid w:val="008B3CA6"/>
    <w:rsid w:val="008B5A4B"/>
    <w:rsid w:val="008B637E"/>
    <w:rsid w:val="008B70E3"/>
    <w:rsid w:val="008C0372"/>
    <w:rsid w:val="008C7A84"/>
    <w:rsid w:val="008D1B0E"/>
    <w:rsid w:val="008D66A5"/>
    <w:rsid w:val="008E3C3E"/>
    <w:rsid w:val="008E74E0"/>
    <w:rsid w:val="008F05E9"/>
    <w:rsid w:val="008F0708"/>
    <w:rsid w:val="008F0DEA"/>
    <w:rsid w:val="008F19E2"/>
    <w:rsid w:val="008F2F2D"/>
    <w:rsid w:val="008F376F"/>
    <w:rsid w:val="008F5327"/>
    <w:rsid w:val="009055B7"/>
    <w:rsid w:val="00910C4F"/>
    <w:rsid w:val="00913D8B"/>
    <w:rsid w:val="00914DDA"/>
    <w:rsid w:val="00915557"/>
    <w:rsid w:val="009227BC"/>
    <w:rsid w:val="00922C19"/>
    <w:rsid w:val="00923376"/>
    <w:rsid w:val="00924950"/>
    <w:rsid w:val="0092650D"/>
    <w:rsid w:val="00926C5F"/>
    <w:rsid w:val="00931A2A"/>
    <w:rsid w:val="009325D6"/>
    <w:rsid w:val="00934FED"/>
    <w:rsid w:val="009353A4"/>
    <w:rsid w:val="00935E6C"/>
    <w:rsid w:val="009369A8"/>
    <w:rsid w:val="00937715"/>
    <w:rsid w:val="00943AA5"/>
    <w:rsid w:val="00945351"/>
    <w:rsid w:val="009474E1"/>
    <w:rsid w:val="0094795C"/>
    <w:rsid w:val="00950EC6"/>
    <w:rsid w:val="009539B7"/>
    <w:rsid w:val="00962799"/>
    <w:rsid w:val="00962DE7"/>
    <w:rsid w:val="009656BF"/>
    <w:rsid w:val="009670A0"/>
    <w:rsid w:val="00967CA0"/>
    <w:rsid w:val="00972106"/>
    <w:rsid w:val="00975F1D"/>
    <w:rsid w:val="00976C7C"/>
    <w:rsid w:val="00985EB4"/>
    <w:rsid w:val="00986EEE"/>
    <w:rsid w:val="00987F97"/>
    <w:rsid w:val="00990299"/>
    <w:rsid w:val="009937A3"/>
    <w:rsid w:val="00993D89"/>
    <w:rsid w:val="00993DCE"/>
    <w:rsid w:val="00994763"/>
    <w:rsid w:val="00997353"/>
    <w:rsid w:val="009A00BA"/>
    <w:rsid w:val="009A3C85"/>
    <w:rsid w:val="009A4CE3"/>
    <w:rsid w:val="009A67F4"/>
    <w:rsid w:val="009B7C76"/>
    <w:rsid w:val="009C1757"/>
    <w:rsid w:val="009C340C"/>
    <w:rsid w:val="009C71D4"/>
    <w:rsid w:val="009D4500"/>
    <w:rsid w:val="009D4570"/>
    <w:rsid w:val="009D7E8A"/>
    <w:rsid w:val="009F441C"/>
    <w:rsid w:val="009F67FD"/>
    <w:rsid w:val="00A031FA"/>
    <w:rsid w:val="00A045C1"/>
    <w:rsid w:val="00A05F76"/>
    <w:rsid w:val="00A07287"/>
    <w:rsid w:val="00A120CB"/>
    <w:rsid w:val="00A12F6E"/>
    <w:rsid w:val="00A13B9A"/>
    <w:rsid w:val="00A178B3"/>
    <w:rsid w:val="00A17C40"/>
    <w:rsid w:val="00A22462"/>
    <w:rsid w:val="00A22761"/>
    <w:rsid w:val="00A230FB"/>
    <w:rsid w:val="00A26E0E"/>
    <w:rsid w:val="00A270B1"/>
    <w:rsid w:val="00A30FF3"/>
    <w:rsid w:val="00A31266"/>
    <w:rsid w:val="00A361D6"/>
    <w:rsid w:val="00A37C0D"/>
    <w:rsid w:val="00A4072B"/>
    <w:rsid w:val="00A424D7"/>
    <w:rsid w:val="00A448C4"/>
    <w:rsid w:val="00A51003"/>
    <w:rsid w:val="00A515BD"/>
    <w:rsid w:val="00A54FAF"/>
    <w:rsid w:val="00A5526D"/>
    <w:rsid w:val="00A57C88"/>
    <w:rsid w:val="00A6176D"/>
    <w:rsid w:val="00A64A89"/>
    <w:rsid w:val="00A7199F"/>
    <w:rsid w:val="00A738BD"/>
    <w:rsid w:val="00A763A8"/>
    <w:rsid w:val="00A767C2"/>
    <w:rsid w:val="00A7684E"/>
    <w:rsid w:val="00A81FC0"/>
    <w:rsid w:val="00A84B4D"/>
    <w:rsid w:val="00A86AAC"/>
    <w:rsid w:val="00A92BCB"/>
    <w:rsid w:val="00A93E98"/>
    <w:rsid w:val="00A9411F"/>
    <w:rsid w:val="00AB0937"/>
    <w:rsid w:val="00AB1730"/>
    <w:rsid w:val="00AB1D48"/>
    <w:rsid w:val="00AB1DF0"/>
    <w:rsid w:val="00AC056F"/>
    <w:rsid w:val="00AC13EE"/>
    <w:rsid w:val="00AD37B7"/>
    <w:rsid w:val="00AE37A0"/>
    <w:rsid w:val="00AE4A1D"/>
    <w:rsid w:val="00AF0987"/>
    <w:rsid w:val="00AF2400"/>
    <w:rsid w:val="00B015F3"/>
    <w:rsid w:val="00B0302B"/>
    <w:rsid w:val="00B07750"/>
    <w:rsid w:val="00B07984"/>
    <w:rsid w:val="00B10EB5"/>
    <w:rsid w:val="00B1331C"/>
    <w:rsid w:val="00B20E68"/>
    <w:rsid w:val="00B21A0E"/>
    <w:rsid w:val="00B2282F"/>
    <w:rsid w:val="00B23319"/>
    <w:rsid w:val="00B23A04"/>
    <w:rsid w:val="00B2579A"/>
    <w:rsid w:val="00B258AA"/>
    <w:rsid w:val="00B259C7"/>
    <w:rsid w:val="00B342E6"/>
    <w:rsid w:val="00B42B6D"/>
    <w:rsid w:val="00B43420"/>
    <w:rsid w:val="00B46B34"/>
    <w:rsid w:val="00B512B8"/>
    <w:rsid w:val="00B66098"/>
    <w:rsid w:val="00B71CFF"/>
    <w:rsid w:val="00B7419D"/>
    <w:rsid w:val="00B75779"/>
    <w:rsid w:val="00B76C5D"/>
    <w:rsid w:val="00B76D01"/>
    <w:rsid w:val="00B77709"/>
    <w:rsid w:val="00B84D98"/>
    <w:rsid w:val="00B86C8B"/>
    <w:rsid w:val="00B9080B"/>
    <w:rsid w:val="00B93725"/>
    <w:rsid w:val="00B95407"/>
    <w:rsid w:val="00B97299"/>
    <w:rsid w:val="00BA0399"/>
    <w:rsid w:val="00BA2CE7"/>
    <w:rsid w:val="00BB0F0B"/>
    <w:rsid w:val="00BB2038"/>
    <w:rsid w:val="00BB43C7"/>
    <w:rsid w:val="00BB64CD"/>
    <w:rsid w:val="00BB651E"/>
    <w:rsid w:val="00BB6C0C"/>
    <w:rsid w:val="00BC0407"/>
    <w:rsid w:val="00BC0DA6"/>
    <w:rsid w:val="00BC5876"/>
    <w:rsid w:val="00BD09FF"/>
    <w:rsid w:val="00BD139A"/>
    <w:rsid w:val="00BD326B"/>
    <w:rsid w:val="00BD5F33"/>
    <w:rsid w:val="00BD7770"/>
    <w:rsid w:val="00BE525B"/>
    <w:rsid w:val="00BE6471"/>
    <w:rsid w:val="00BF10BD"/>
    <w:rsid w:val="00BF4632"/>
    <w:rsid w:val="00BF619C"/>
    <w:rsid w:val="00C00610"/>
    <w:rsid w:val="00C04C44"/>
    <w:rsid w:val="00C06B69"/>
    <w:rsid w:val="00C11A61"/>
    <w:rsid w:val="00C1350F"/>
    <w:rsid w:val="00C15249"/>
    <w:rsid w:val="00C24DB9"/>
    <w:rsid w:val="00C24F66"/>
    <w:rsid w:val="00C253CF"/>
    <w:rsid w:val="00C266BA"/>
    <w:rsid w:val="00C27019"/>
    <w:rsid w:val="00C27438"/>
    <w:rsid w:val="00C32468"/>
    <w:rsid w:val="00C36B1F"/>
    <w:rsid w:val="00C43753"/>
    <w:rsid w:val="00C4596F"/>
    <w:rsid w:val="00C46443"/>
    <w:rsid w:val="00C46817"/>
    <w:rsid w:val="00C46F2B"/>
    <w:rsid w:val="00C474D4"/>
    <w:rsid w:val="00C47BE7"/>
    <w:rsid w:val="00C505E9"/>
    <w:rsid w:val="00C50F70"/>
    <w:rsid w:val="00C5477E"/>
    <w:rsid w:val="00C62844"/>
    <w:rsid w:val="00C73E43"/>
    <w:rsid w:val="00C745F4"/>
    <w:rsid w:val="00C77681"/>
    <w:rsid w:val="00C822AD"/>
    <w:rsid w:val="00C82470"/>
    <w:rsid w:val="00C84190"/>
    <w:rsid w:val="00C90AEA"/>
    <w:rsid w:val="00C9129B"/>
    <w:rsid w:val="00C93263"/>
    <w:rsid w:val="00C937AE"/>
    <w:rsid w:val="00C9573B"/>
    <w:rsid w:val="00C96C0C"/>
    <w:rsid w:val="00CA1F68"/>
    <w:rsid w:val="00CA369A"/>
    <w:rsid w:val="00CA3C33"/>
    <w:rsid w:val="00CA3F1B"/>
    <w:rsid w:val="00CB2022"/>
    <w:rsid w:val="00CB2D12"/>
    <w:rsid w:val="00CB6A73"/>
    <w:rsid w:val="00CB7AC4"/>
    <w:rsid w:val="00CC0271"/>
    <w:rsid w:val="00CC29E6"/>
    <w:rsid w:val="00CC3B9D"/>
    <w:rsid w:val="00CC3DB1"/>
    <w:rsid w:val="00CC3E86"/>
    <w:rsid w:val="00CC4DD2"/>
    <w:rsid w:val="00CD2E58"/>
    <w:rsid w:val="00CD376B"/>
    <w:rsid w:val="00CD4DFE"/>
    <w:rsid w:val="00CD6B49"/>
    <w:rsid w:val="00CE0056"/>
    <w:rsid w:val="00CE2278"/>
    <w:rsid w:val="00CE5347"/>
    <w:rsid w:val="00CE5A8B"/>
    <w:rsid w:val="00CF2B3B"/>
    <w:rsid w:val="00CF2EA0"/>
    <w:rsid w:val="00CF387A"/>
    <w:rsid w:val="00CF4FEB"/>
    <w:rsid w:val="00D011CE"/>
    <w:rsid w:val="00D03791"/>
    <w:rsid w:val="00D038A3"/>
    <w:rsid w:val="00D20F98"/>
    <w:rsid w:val="00D27E37"/>
    <w:rsid w:val="00D31B62"/>
    <w:rsid w:val="00D327BC"/>
    <w:rsid w:val="00D34A5B"/>
    <w:rsid w:val="00D40753"/>
    <w:rsid w:val="00D43D73"/>
    <w:rsid w:val="00D4583F"/>
    <w:rsid w:val="00D461F1"/>
    <w:rsid w:val="00D46E4C"/>
    <w:rsid w:val="00D5040D"/>
    <w:rsid w:val="00D54BEB"/>
    <w:rsid w:val="00D57B4A"/>
    <w:rsid w:val="00D64672"/>
    <w:rsid w:val="00D6591E"/>
    <w:rsid w:val="00D712FD"/>
    <w:rsid w:val="00D71DC0"/>
    <w:rsid w:val="00D73810"/>
    <w:rsid w:val="00D77E19"/>
    <w:rsid w:val="00D77FA4"/>
    <w:rsid w:val="00D80365"/>
    <w:rsid w:val="00D83335"/>
    <w:rsid w:val="00D84ACB"/>
    <w:rsid w:val="00D862B2"/>
    <w:rsid w:val="00D91892"/>
    <w:rsid w:val="00D928B0"/>
    <w:rsid w:val="00D93BB3"/>
    <w:rsid w:val="00DA7CAA"/>
    <w:rsid w:val="00DB2DF2"/>
    <w:rsid w:val="00DB2FB1"/>
    <w:rsid w:val="00DB33E8"/>
    <w:rsid w:val="00DB5629"/>
    <w:rsid w:val="00DB7C31"/>
    <w:rsid w:val="00DC0E01"/>
    <w:rsid w:val="00DC1BCE"/>
    <w:rsid w:val="00DC3587"/>
    <w:rsid w:val="00DC36F7"/>
    <w:rsid w:val="00DD0A8E"/>
    <w:rsid w:val="00DD290D"/>
    <w:rsid w:val="00DD3DF9"/>
    <w:rsid w:val="00DD6325"/>
    <w:rsid w:val="00DE0556"/>
    <w:rsid w:val="00DE1EC4"/>
    <w:rsid w:val="00DE3D81"/>
    <w:rsid w:val="00DE4773"/>
    <w:rsid w:val="00DE4BA2"/>
    <w:rsid w:val="00DE501D"/>
    <w:rsid w:val="00DE5053"/>
    <w:rsid w:val="00DF12A1"/>
    <w:rsid w:val="00DF4B6F"/>
    <w:rsid w:val="00DF5BCD"/>
    <w:rsid w:val="00DF6C8B"/>
    <w:rsid w:val="00E1239C"/>
    <w:rsid w:val="00E12A38"/>
    <w:rsid w:val="00E15BDF"/>
    <w:rsid w:val="00E15C38"/>
    <w:rsid w:val="00E15E06"/>
    <w:rsid w:val="00E164B7"/>
    <w:rsid w:val="00E2409F"/>
    <w:rsid w:val="00E26CE6"/>
    <w:rsid w:val="00E3355E"/>
    <w:rsid w:val="00E34F30"/>
    <w:rsid w:val="00E35EF6"/>
    <w:rsid w:val="00E37B54"/>
    <w:rsid w:val="00E40204"/>
    <w:rsid w:val="00E41064"/>
    <w:rsid w:val="00E42313"/>
    <w:rsid w:val="00E442F8"/>
    <w:rsid w:val="00E50498"/>
    <w:rsid w:val="00E50F1E"/>
    <w:rsid w:val="00E53427"/>
    <w:rsid w:val="00E5345C"/>
    <w:rsid w:val="00E54C96"/>
    <w:rsid w:val="00E56A02"/>
    <w:rsid w:val="00E62DE4"/>
    <w:rsid w:val="00E6420B"/>
    <w:rsid w:val="00E727C4"/>
    <w:rsid w:val="00E72BD1"/>
    <w:rsid w:val="00E73EDE"/>
    <w:rsid w:val="00E74711"/>
    <w:rsid w:val="00E779B3"/>
    <w:rsid w:val="00E80836"/>
    <w:rsid w:val="00E80CB5"/>
    <w:rsid w:val="00E82CCE"/>
    <w:rsid w:val="00E85148"/>
    <w:rsid w:val="00E9454C"/>
    <w:rsid w:val="00E9695A"/>
    <w:rsid w:val="00E97DED"/>
    <w:rsid w:val="00EA3652"/>
    <w:rsid w:val="00EA36FE"/>
    <w:rsid w:val="00EA55DB"/>
    <w:rsid w:val="00EB730E"/>
    <w:rsid w:val="00EB7DA2"/>
    <w:rsid w:val="00EC03DC"/>
    <w:rsid w:val="00EC40E0"/>
    <w:rsid w:val="00EC7673"/>
    <w:rsid w:val="00ED024A"/>
    <w:rsid w:val="00ED0CB4"/>
    <w:rsid w:val="00ED0E4C"/>
    <w:rsid w:val="00ED593E"/>
    <w:rsid w:val="00EE152E"/>
    <w:rsid w:val="00EF038E"/>
    <w:rsid w:val="00EF06E9"/>
    <w:rsid w:val="00EF330B"/>
    <w:rsid w:val="00EF39FC"/>
    <w:rsid w:val="00EF796E"/>
    <w:rsid w:val="00F01A79"/>
    <w:rsid w:val="00F03492"/>
    <w:rsid w:val="00F10AB1"/>
    <w:rsid w:val="00F1515C"/>
    <w:rsid w:val="00F21939"/>
    <w:rsid w:val="00F26153"/>
    <w:rsid w:val="00F26330"/>
    <w:rsid w:val="00F269FE"/>
    <w:rsid w:val="00F27FF4"/>
    <w:rsid w:val="00F317E3"/>
    <w:rsid w:val="00F325A2"/>
    <w:rsid w:val="00F331F3"/>
    <w:rsid w:val="00F35A80"/>
    <w:rsid w:val="00F3645E"/>
    <w:rsid w:val="00F37245"/>
    <w:rsid w:val="00F5323A"/>
    <w:rsid w:val="00F55215"/>
    <w:rsid w:val="00F601D3"/>
    <w:rsid w:val="00F6324D"/>
    <w:rsid w:val="00F7029E"/>
    <w:rsid w:val="00F72B3B"/>
    <w:rsid w:val="00F74959"/>
    <w:rsid w:val="00F76AFC"/>
    <w:rsid w:val="00F807B7"/>
    <w:rsid w:val="00F81354"/>
    <w:rsid w:val="00F83F9B"/>
    <w:rsid w:val="00F876F7"/>
    <w:rsid w:val="00F93C3B"/>
    <w:rsid w:val="00F971AD"/>
    <w:rsid w:val="00FA0820"/>
    <w:rsid w:val="00FA2D18"/>
    <w:rsid w:val="00FA2E19"/>
    <w:rsid w:val="00FA79BE"/>
    <w:rsid w:val="00FB31C1"/>
    <w:rsid w:val="00FB7639"/>
    <w:rsid w:val="00FB7752"/>
    <w:rsid w:val="00FC0652"/>
    <w:rsid w:val="00FC7FB2"/>
    <w:rsid w:val="00FD2447"/>
    <w:rsid w:val="00FD2B3A"/>
    <w:rsid w:val="00FD3350"/>
    <w:rsid w:val="00FD4D8C"/>
    <w:rsid w:val="00FD67C2"/>
    <w:rsid w:val="00FD6A7F"/>
    <w:rsid w:val="00FD7DCE"/>
    <w:rsid w:val="00FE0693"/>
    <w:rsid w:val="00FE46B4"/>
    <w:rsid w:val="00FE55B3"/>
    <w:rsid w:val="00FE687B"/>
    <w:rsid w:val="00FF0BA3"/>
    <w:rsid w:val="00FF19B7"/>
    <w:rsid w:val="00FF421F"/>
    <w:rsid w:val="00FF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0" w:line="240" w:lineRule="auto"/>
    </w:pPr>
    <w:rPr>
      <w:rFonts w:ascii="Arial Narrow" w:eastAsia="Times New Roman" w:hAnsi="Arial Narrow" w:cs="Arial Narrow"/>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DC0"/>
    <w:pPr>
      <w:tabs>
        <w:tab w:val="center" w:pos="4680"/>
        <w:tab w:val="right" w:pos="9360"/>
      </w:tabs>
    </w:pPr>
  </w:style>
  <w:style w:type="character" w:customStyle="1" w:styleId="HeaderChar">
    <w:name w:val="Header Char"/>
    <w:basedOn w:val="DefaultParagraphFont"/>
    <w:link w:val="Header"/>
    <w:uiPriority w:val="99"/>
    <w:rsid w:val="00D71DC0"/>
    <w:rPr>
      <w:rFonts w:ascii="Arial Narrow" w:eastAsia="Times New Roman" w:hAnsi="Arial Narrow" w:cs="Arial Narrow"/>
      <w:kern w:val="28"/>
      <w:sz w:val="24"/>
      <w:szCs w:val="24"/>
    </w:rPr>
  </w:style>
  <w:style w:type="paragraph" w:styleId="Footer">
    <w:name w:val="footer"/>
    <w:basedOn w:val="Normal"/>
    <w:link w:val="FooterChar"/>
    <w:uiPriority w:val="99"/>
    <w:unhideWhenUsed/>
    <w:rsid w:val="001D371E"/>
    <w:pPr>
      <w:tabs>
        <w:tab w:val="center" w:pos="4680"/>
        <w:tab w:val="right" w:pos="9360"/>
      </w:tabs>
      <w:jc w:val="center"/>
    </w:pPr>
  </w:style>
  <w:style w:type="character" w:customStyle="1" w:styleId="FooterChar">
    <w:name w:val="Footer Char"/>
    <w:basedOn w:val="DefaultParagraphFont"/>
    <w:link w:val="Footer"/>
    <w:uiPriority w:val="99"/>
    <w:rsid w:val="001D371E"/>
    <w:rPr>
      <w:rFonts w:ascii="Arial Narrow" w:eastAsia="Times New Roman" w:hAnsi="Arial Narrow" w:cs="Arial Narrow"/>
      <w:kern w:val="28"/>
      <w:sz w:val="24"/>
      <w:szCs w:val="24"/>
    </w:rPr>
  </w:style>
  <w:style w:type="paragraph" w:styleId="BalloonText">
    <w:name w:val="Balloon Text"/>
    <w:basedOn w:val="Normal"/>
    <w:link w:val="BalloonTextChar"/>
    <w:uiPriority w:val="99"/>
    <w:semiHidden/>
    <w:unhideWhenUsed/>
    <w:rsid w:val="00CC29E6"/>
    <w:rPr>
      <w:rFonts w:ascii="Tahoma" w:hAnsi="Tahoma" w:cs="Tahoma"/>
      <w:sz w:val="16"/>
      <w:szCs w:val="16"/>
    </w:rPr>
  </w:style>
  <w:style w:type="character" w:customStyle="1" w:styleId="BalloonTextChar">
    <w:name w:val="Balloon Text Char"/>
    <w:basedOn w:val="DefaultParagraphFont"/>
    <w:link w:val="BalloonText"/>
    <w:uiPriority w:val="99"/>
    <w:semiHidden/>
    <w:rsid w:val="00CC29E6"/>
    <w:rPr>
      <w:rFonts w:ascii="Tahoma" w:eastAsia="Times New Roman" w:hAnsi="Tahoma" w:cs="Tahoma"/>
      <w:kern w:val="28"/>
      <w:sz w:val="16"/>
      <w:szCs w:val="16"/>
    </w:rPr>
  </w:style>
  <w:style w:type="table" w:styleId="TableGrid">
    <w:name w:val="Table Grid"/>
    <w:basedOn w:val="TableNormal"/>
    <w:uiPriority w:val="59"/>
    <w:rsid w:val="00B10E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703D"/>
    <w:pPr>
      <w:ind w:left="720"/>
      <w:contextualSpacing/>
    </w:pPr>
  </w:style>
  <w:style w:type="paragraph" w:styleId="NoSpacing">
    <w:name w:val="No Spacing"/>
    <w:uiPriority w:val="1"/>
    <w:qFormat/>
    <w:rsid w:val="001E7915"/>
    <w:pPr>
      <w:widowControl w:val="0"/>
      <w:overflowPunct w:val="0"/>
      <w:adjustRightInd w:val="0"/>
      <w:spacing w:after="0" w:line="240" w:lineRule="auto"/>
    </w:pPr>
    <w:rPr>
      <w:rFonts w:ascii="Arial Narrow" w:eastAsia="Times New Roman" w:hAnsi="Arial Narrow" w:cs="Arial Narrow"/>
      <w:kern w:val="28"/>
      <w:sz w:val="24"/>
      <w:szCs w:val="24"/>
    </w:rPr>
  </w:style>
  <w:style w:type="paragraph" w:styleId="Title">
    <w:name w:val="Title"/>
    <w:basedOn w:val="Normal"/>
    <w:link w:val="TitleChar"/>
    <w:qFormat/>
    <w:rsid w:val="00C11A61"/>
    <w:pPr>
      <w:widowControl/>
      <w:overflowPunct/>
      <w:adjustRightInd/>
      <w:jc w:val="center"/>
    </w:pPr>
    <w:rPr>
      <w:rFonts w:ascii="Times New Roman" w:hAnsi="Times New Roman" w:cs="Times New Roman"/>
      <w:b/>
      <w:kern w:val="0"/>
      <w:szCs w:val="20"/>
    </w:rPr>
  </w:style>
  <w:style w:type="character" w:customStyle="1" w:styleId="TitleChar">
    <w:name w:val="Title Char"/>
    <w:basedOn w:val="DefaultParagraphFont"/>
    <w:link w:val="Title"/>
    <w:rsid w:val="00C11A61"/>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0" w:line="240" w:lineRule="auto"/>
    </w:pPr>
    <w:rPr>
      <w:rFonts w:ascii="Arial Narrow" w:eastAsia="Times New Roman" w:hAnsi="Arial Narrow" w:cs="Arial Narrow"/>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DC0"/>
    <w:pPr>
      <w:tabs>
        <w:tab w:val="center" w:pos="4680"/>
        <w:tab w:val="right" w:pos="9360"/>
      </w:tabs>
    </w:pPr>
  </w:style>
  <w:style w:type="character" w:customStyle="1" w:styleId="HeaderChar">
    <w:name w:val="Header Char"/>
    <w:basedOn w:val="DefaultParagraphFont"/>
    <w:link w:val="Header"/>
    <w:uiPriority w:val="99"/>
    <w:rsid w:val="00D71DC0"/>
    <w:rPr>
      <w:rFonts w:ascii="Arial Narrow" w:eastAsia="Times New Roman" w:hAnsi="Arial Narrow" w:cs="Arial Narrow"/>
      <w:kern w:val="28"/>
      <w:sz w:val="24"/>
      <w:szCs w:val="24"/>
    </w:rPr>
  </w:style>
  <w:style w:type="paragraph" w:styleId="Footer">
    <w:name w:val="footer"/>
    <w:basedOn w:val="Normal"/>
    <w:link w:val="FooterChar"/>
    <w:uiPriority w:val="99"/>
    <w:unhideWhenUsed/>
    <w:rsid w:val="001D371E"/>
    <w:pPr>
      <w:tabs>
        <w:tab w:val="center" w:pos="4680"/>
        <w:tab w:val="right" w:pos="9360"/>
      </w:tabs>
      <w:jc w:val="center"/>
    </w:pPr>
  </w:style>
  <w:style w:type="character" w:customStyle="1" w:styleId="FooterChar">
    <w:name w:val="Footer Char"/>
    <w:basedOn w:val="DefaultParagraphFont"/>
    <w:link w:val="Footer"/>
    <w:uiPriority w:val="99"/>
    <w:rsid w:val="001D371E"/>
    <w:rPr>
      <w:rFonts w:ascii="Arial Narrow" w:eastAsia="Times New Roman" w:hAnsi="Arial Narrow" w:cs="Arial Narrow"/>
      <w:kern w:val="28"/>
      <w:sz w:val="24"/>
      <w:szCs w:val="24"/>
    </w:rPr>
  </w:style>
  <w:style w:type="paragraph" w:styleId="BalloonText">
    <w:name w:val="Balloon Text"/>
    <w:basedOn w:val="Normal"/>
    <w:link w:val="BalloonTextChar"/>
    <w:uiPriority w:val="99"/>
    <w:semiHidden/>
    <w:unhideWhenUsed/>
    <w:rsid w:val="00CC29E6"/>
    <w:rPr>
      <w:rFonts w:ascii="Tahoma" w:hAnsi="Tahoma" w:cs="Tahoma"/>
      <w:sz w:val="16"/>
      <w:szCs w:val="16"/>
    </w:rPr>
  </w:style>
  <w:style w:type="character" w:customStyle="1" w:styleId="BalloonTextChar">
    <w:name w:val="Balloon Text Char"/>
    <w:basedOn w:val="DefaultParagraphFont"/>
    <w:link w:val="BalloonText"/>
    <w:uiPriority w:val="99"/>
    <w:semiHidden/>
    <w:rsid w:val="00CC29E6"/>
    <w:rPr>
      <w:rFonts w:ascii="Tahoma" w:eastAsia="Times New Roman" w:hAnsi="Tahoma" w:cs="Tahoma"/>
      <w:kern w:val="28"/>
      <w:sz w:val="16"/>
      <w:szCs w:val="16"/>
    </w:rPr>
  </w:style>
  <w:style w:type="table" w:styleId="TableGrid">
    <w:name w:val="Table Grid"/>
    <w:basedOn w:val="TableNormal"/>
    <w:uiPriority w:val="59"/>
    <w:rsid w:val="00B10E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703D"/>
    <w:pPr>
      <w:ind w:left="720"/>
      <w:contextualSpacing/>
    </w:pPr>
  </w:style>
  <w:style w:type="paragraph" w:styleId="NoSpacing">
    <w:name w:val="No Spacing"/>
    <w:uiPriority w:val="1"/>
    <w:qFormat/>
    <w:rsid w:val="001E7915"/>
    <w:pPr>
      <w:widowControl w:val="0"/>
      <w:overflowPunct w:val="0"/>
      <w:adjustRightInd w:val="0"/>
      <w:spacing w:after="0" w:line="240" w:lineRule="auto"/>
    </w:pPr>
    <w:rPr>
      <w:rFonts w:ascii="Arial Narrow" w:eastAsia="Times New Roman" w:hAnsi="Arial Narrow" w:cs="Arial Narrow"/>
      <w:kern w:val="28"/>
      <w:sz w:val="24"/>
      <w:szCs w:val="24"/>
    </w:rPr>
  </w:style>
  <w:style w:type="paragraph" w:styleId="Title">
    <w:name w:val="Title"/>
    <w:basedOn w:val="Normal"/>
    <w:link w:val="TitleChar"/>
    <w:qFormat/>
    <w:rsid w:val="00C11A61"/>
    <w:pPr>
      <w:widowControl/>
      <w:overflowPunct/>
      <w:adjustRightInd/>
      <w:jc w:val="center"/>
    </w:pPr>
    <w:rPr>
      <w:rFonts w:ascii="Times New Roman" w:hAnsi="Times New Roman" w:cs="Times New Roman"/>
      <w:b/>
      <w:kern w:val="0"/>
      <w:szCs w:val="20"/>
    </w:rPr>
  </w:style>
  <w:style w:type="character" w:customStyle="1" w:styleId="TitleChar">
    <w:name w:val="Title Char"/>
    <w:basedOn w:val="DefaultParagraphFont"/>
    <w:link w:val="Title"/>
    <w:rsid w:val="00C11A61"/>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0660">
      <w:bodyDiv w:val="1"/>
      <w:marLeft w:val="0"/>
      <w:marRight w:val="0"/>
      <w:marTop w:val="0"/>
      <w:marBottom w:val="0"/>
      <w:divBdr>
        <w:top w:val="none" w:sz="0" w:space="0" w:color="auto"/>
        <w:left w:val="none" w:sz="0" w:space="0" w:color="auto"/>
        <w:bottom w:val="none" w:sz="0" w:space="0" w:color="auto"/>
        <w:right w:val="none" w:sz="0" w:space="0" w:color="auto"/>
      </w:divBdr>
    </w:div>
    <w:div w:id="315956083">
      <w:bodyDiv w:val="1"/>
      <w:marLeft w:val="0"/>
      <w:marRight w:val="0"/>
      <w:marTop w:val="0"/>
      <w:marBottom w:val="0"/>
      <w:divBdr>
        <w:top w:val="none" w:sz="0" w:space="0" w:color="auto"/>
        <w:left w:val="none" w:sz="0" w:space="0" w:color="auto"/>
        <w:bottom w:val="none" w:sz="0" w:space="0" w:color="auto"/>
        <w:right w:val="none" w:sz="0" w:space="0" w:color="auto"/>
      </w:divBdr>
    </w:div>
    <w:div w:id="361370493">
      <w:bodyDiv w:val="1"/>
      <w:marLeft w:val="0"/>
      <w:marRight w:val="0"/>
      <w:marTop w:val="0"/>
      <w:marBottom w:val="0"/>
      <w:divBdr>
        <w:top w:val="none" w:sz="0" w:space="0" w:color="auto"/>
        <w:left w:val="none" w:sz="0" w:space="0" w:color="auto"/>
        <w:bottom w:val="none" w:sz="0" w:space="0" w:color="auto"/>
        <w:right w:val="none" w:sz="0" w:space="0" w:color="auto"/>
      </w:divBdr>
    </w:div>
    <w:div w:id="539241589">
      <w:bodyDiv w:val="1"/>
      <w:marLeft w:val="0"/>
      <w:marRight w:val="0"/>
      <w:marTop w:val="0"/>
      <w:marBottom w:val="0"/>
      <w:divBdr>
        <w:top w:val="none" w:sz="0" w:space="0" w:color="auto"/>
        <w:left w:val="none" w:sz="0" w:space="0" w:color="auto"/>
        <w:bottom w:val="none" w:sz="0" w:space="0" w:color="auto"/>
        <w:right w:val="none" w:sz="0" w:space="0" w:color="auto"/>
      </w:divBdr>
    </w:div>
    <w:div w:id="547766361">
      <w:bodyDiv w:val="1"/>
      <w:marLeft w:val="0"/>
      <w:marRight w:val="0"/>
      <w:marTop w:val="0"/>
      <w:marBottom w:val="0"/>
      <w:divBdr>
        <w:top w:val="none" w:sz="0" w:space="0" w:color="auto"/>
        <w:left w:val="none" w:sz="0" w:space="0" w:color="auto"/>
        <w:bottom w:val="none" w:sz="0" w:space="0" w:color="auto"/>
        <w:right w:val="none" w:sz="0" w:space="0" w:color="auto"/>
      </w:divBdr>
    </w:div>
    <w:div w:id="206532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CCDE7-78E2-4EEA-B58F-410A26A36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6</Pages>
  <Words>2214</Words>
  <Characters>12624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SDavis@greenvillems.org</dc:creator>
  <cp:lastModifiedBy>Shikaria Davis</cp:lastModifiedBy>
  <cp:revision>21</cp:revision>
  <cp:lastPrinted>2013-06-28T20:13:00Z</cp:lastPrinted>
  <dcterms:created xsi:type="dcterms:W3CDTF">2013-06-19T15:51:00Z</dcterms:created>
  <dcterms:modified xsi:type="dcterms:W3CDTF">2013-06-28T20:22:00Z</dcterms:modified>
</cp:coreProperties>
</file>