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DB" w:rsidRDefault="000372B1">
      <w:bookmarkStart w:id="0" w:name="_GoBack"/>
      <w:bookmarkEnd w:id="0"/>
      <w:r>
        <w:rPr>
          <w:noProof/>
        </w:rPr>
        <w:drawing>
          <wp:inline distT="0" distB="0" distL="0" distR="0">
            <wp:extent cx="6858000" cy="1367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r Errick D Simmons.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67790"/>
                    </a:xfrm>
                    <a:prstGeom prst="rect">
                      <a:avLst/>
                    </a:prstGeom>
                  </pic:spPr>
                </pic:pic>
              </a:graphicData>
            </a:graphic>
          </wp:inline>
        </w:drawing>
      </w:r>
    </w:p>
    <w:p w:rsidR="006021DB" w:rsidRPr="00586001" w:rsidRDefault="006021DB" w:rsidP="006021DB">
      <w:pPr>
        <w:rPr>
          <w:rFonts w:ascii="Times New Roman" w:hAnsi="Times New Roman" w:cs="Times New Roman"/>
          <w:b/>
          <w:sz w:val="24"/>
          <w:szCs w:val="24"/>
        </w:rPr>
      </w:pPr>
      <w:r w:rsidRPr="00586001">
        <w:rPr>
          <w:rFonts w:ascii="Times New Roman" w:hAnsi="Times New Roman" w:cs="Times New Roman"/>
          <w:b/>
          <w:sz w:val="24"/>
          <w:szCs w:val="24"/>
        </w:rPr>
        <w:t>PRESS RELEASE</w:t>
      </w:r>
    </w:p>
    <w:p w:rsidR="006021DB" w:rsidRPr="00AF7B21" w:rsidRDefault="006021DB" w:rsidP="006021DB">
      <w:pPr>
        <w:pStyle w:val="NoSpacing"/>
        <w:rPr>
          <w:rFonts w:ascii="Times New Roman" w:hAnsi="Times New Roman" w:cs="Times New Roman"/>
          <w:sz w:val="24"/>
          <w:szCs w:val="24"/>
        </w:rPr>
      </w:pPr>
      <w:r w:rsidRPr="00586001">
        <w:rPr>
          <w:rFonts w:ascii="Times New Roman" w:hAnsi="Times New Roman" w:cs="Times New Roman"/>
          <w:b/>
          <w:sz w:val="24"/>
          <w:szCs w:val="24"/>
        </w:rPr>
        <w:t>FOR IMMEDIATE RELEASE</w:t>
      </w:r>
      <w:r w:rsidRPr="00AF7B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1103">
        <w:rPr>
          <w:rFonts w:ascii="Times New Roman" w:hAnsi="Times New Roman" w:cs="Times New Roman"/>
          <w:b/>
          <w:sz w:val="24"/>
          <w:szCs w:val="24"/>
        </w:rPr>
        <w:t>For more information contact:</w:t>
      </w:r>
    </w:p>
    <w:p w:rsidR="006021DB" w:rsidRPr="00AF7B21" w:rsidRDefault="006021DB" w:rsidP="006021DB">
      <w:pPr>
        <w:pStyle w:val="NoSpacing"/>
        <w:rPr>
          <w:rFonts w:ascii="Times New Roman" w:hAnsi="Times New Roman" w:cs="Times New Roman"/>
          <w:sz w:val="24"/>
          <w:szCs w:val="24"/>
        </w:rPr>
      </w:pPr>
      <w:r w:rsidRPr="00AF7B21">
        <w:rPr>
          <w:rFonts w:ascii="Times New Roman" w:hAnsi="Times New Roman" w:cs="Times New Roman"/>
          <w:sz w:val="24"/>
          <w:szCs w:val="24"/>
        </w:rPr>
        <w:t xml:space="preserve">                                                                                              </w:t>
      </w:r>
      <w:r w:rsidRPr="00AF7B21">
        <w:rPr>
          <w:rFonts w:ascii="Times New Roman" w:hAnsi="Times New Roman" w:cs="Times New Roman"/>
          <w:sz w:val="24"/>
          <w:szCs w:val="24"/>
        </w:rPr>
        <w:tab/>
      </w:r>
      <w:r w:rsidRPr="00AF7B21">
        <w:rPr>
          <w:rFonts w:ascii="Times New Roman" w:hAnsi="Times New Roman" w:cs="Times New Roman"/>
          <w:sz w:val="24"/>
          <w:szCs w:val="24"/>
        </w:rPr>
        <w:tab/>
      </w:r>
      <w:r w:rsidR="0044020B">
        <w:rPr>
          <w:rFonts w:ascii="Times New Roman" w:hAnsi="Times New Roman" w:cs="Times New Roman"/>
          <w:sz w:val="24"/>
          <w:szCs w:val="24"/>
        </w:rPr>
        <w:t xml:space="preserve">     </w:t>
      </w:r>
      <w:r w:rsidR="0044020B">
        <w:rPr>
          <w:rFonts w:ascii="Times New Roman" w:hAnsi="Times New Roman" w:cs="Times New Roman"/>
          <w:sz w:val="24"/>
          <w:szCs w:val="24"/>
        </w:rPr>
        <w:tab/>
        <w:t xml:space="preserve">        Nikki Landrum</w:t>
      </w:r>
      <w:r w:rsidRPr="00AF7B21">
        <w:rPr>
          <w:rFonts w:ascii="Times New Roman" w:hAnsi="Times New Roman" w:cs="Times New Roman"/>
          <w:sz w:val="24"/>
          <w:szCs w:val="24"/>
        </w:rPr>
        <w:t xml:space="preserve"> </w:t>
      </w:r>
    </w:p>
    <w:p w:rsidR="006021DB" w:rsidRDefault="006021DB" w:rsidP="006021DB">
      <w:pPr>
        <w:pStyle w:val="NoSpacing"/>
        <w:ind w:left="64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4020B">
        <w:rPr>
          <w:rFonts w:ascii="Times New Roman" w:hAnsi="Times New Roman" w:cs="Times New Roman"/>
          <w:sz w:val="24"/>
          <w:szCs w:val="24"/>
        </w:rPr>
        <w:t>nlandrum@greenvillems.org</w:t>
      </w:r>
    </w:p>
    <w:p w:rsidR="006021DB" w:rsidRDefault="0044020B" w:rsidP="006021DB">
      <w:pPr>
        <w:pStyle w:val="NoSpacing"/>
        <w:ind w:left="6480"/>
        <w:jc w:val="both"/>
        <w:rPr>
          <w:rFonts w:ascii="Times New Roman" w:hAnsi="Times New Roman" w:cs="Times New Roman"/>
          <w:sz w:val="24"/>
          <w:szCs w:val="24"/>
        </w:rPr>
      </w:pPr>
      <w:r>
        <w:rPr>
          <w:rFonts w:ascii="Times New Roman" w:hAnsi="Times New Roman" w:cs="Times New Roman"/>
          <w:sz w:val="24"/>
          <w:szCs w:val="24"/>
        </w:rPr>
        <w:t xml:space="preserve">                    662-378-1534</w:t>
      </w:r>
    </w:p>
    <w:p w:rsidR="006021DB" w:rsidRPr="00AF7B21" w:rsidRDefault="006021DB" w:rsidP="006021DB">
      <w:pPr>
        <w:pStyle w:val="NoSpacing"/>
        <w:ind w:left="6480"/>
        <w:jc w:val="both"/>
        <w:rPr>
          <w:rFonts w:ascii="Times New Roman" w:hAnsi="Times New Roman" w:cs="Times New Roman"/>
          <w:sz w:val="24"/>
          <w:szCs w:val="24"/>
        </w:rPr>
      </w:pPr>
    </w:p>
    <w:p w:rsidR="006021DB" w:rsidRPr="0044020B" w:rsidRDefault="006021DB" w:rsidP="006021DB">
      <w:pP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sidR="0044020B" w:rsidRPr="0044020B">
        <w:rPr>
          <w:rFonts w:ascii="Times New Roman" w:eastAsia="Times New Roman" w:hAnsi="Times New Roman" w:cs="Times New Roman"/>
          <w:b/>
          <w:sz w:val="28"/>
          <w:szCs w:val="28"/>
        </w:rPr>
        <w:t>Greenville launches 5</w:t>
      </w:r>
      <w:r w:rsidR="0044020B" w:rsidRPr="0044020B">
        <w:rPr>
          <w:rFonts w:ascii="Times New Roman" w:eastAsia="Times New Roman" w:hAnsi="Times New Roman" w:cs="Times New Roman"/>
          <w:b/>
          <w:sz w:val="28"/>
          <w:szCs w:val="28"/>
          <w:vertAlign w:val="superscript"/>
        </w:rPr>
        <w:t>th</w:t>
      </w:r>
      <w:r w:rsidR="0044020B" w:rsidRPr="0044020B">
        <w:rPr>
          <w:rFonts w:ascii="Times New Roman" w:eastAsia="Times New Roman" w:hAnsi="Times New Roman" w:cs="Times New Roman"/>
          <w:b/>
          <w:sz w:val="28"/>
          <w:szCs w:val="28"/>
        </w:rPr>
        <w:t xml:space="preserve"> Annual City-Wide Internship Program</w:t>
      </w:r>
    </w:p>
    <w:p w:rsidR="006021DB" w:rsidRPr="0044020B" w:rsidRDefault="006021DB" w:rsidP="006021DB">
      <w:pPr>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44020B" w:rsidRPr="0044020B">
        <w:rPr>
          <w:rFonts w:ascii="Times New Roman" w:eastAsia="Times New Roman" w:hAnsi="Times New Roman" w:cs="Times New Roman"/>
          <w:sz w:val="24"/>
          <w:szCs w:val="24"/>
        </w:rPr>
        <w:t>‘Go Greenville Internship Program’ now accepting applications from College juniors and seniors</w:t>
      </w:r>
    </w:p>
    <w:p w:rsidR="006021DB" w:rsidRPr="00F86217" w:rsidRDefault="006021DB" w:rsidP="006021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4020B" w:rsidRPr="0044020B" w:rsidRDefault="006021DB" w:rsidP="0044020B">
      <w:pPr>
        <w:pStyle w:val="NoSpacing"/>
        <w:spacing w:line="480" w:lineRule="auto"/>
        <w:rPr>
          <w:rFonts w:ascii="Times New Roman" w:hAnsi="Times New Roman" w:cs="Times New Roman"/>
        </w:rPr>
      </w:pPr>
      <w:r w:rsidRPr="00586001">
        <w:rPr>
          <w:rFonts w:ascii="Times New Roman" w:hAnsi="Times New Roman" w:cs="Times New Roman"/>
          <w:b/>
        </w:rPr>
        <w:t>GREENVILLE, Miss.</w:t>
      </w:r>
      <w:r>
        <w:rPr>
          <w:rFonts w:ascii="Times New Roman" w:hAnsi="Times New Roman" w:cs="Times New Roman"/>
        </w:rPr>
        <w:t xml:space="preserve"> (</w:t>
      </w:r>
      <w:r w:rsidR="0044020B">
        <w:rPr>
          <w:rFonts w:ascii="Times New Roman" w:hAnsi="Times New Roman" w:cs="Times New Roman"/>
        </w:rPr>
        <w:t>March 7, 2016</w:t>
      </w:r>
      <w:r w:rsidRPr="00586001">
        <w:rPr>
          <w:rFonts w:ascii="Times New Roman" w:hAnsi="Times New Roman" w:cs="Times New Roman"/>
        </w:rPr>
        <w:t xml:space="preserve">) </w:t>
      </w:r>
      <w:r w:rsidR="0044020B" w:rsidRPr="0044020B">
        <w:rPr>
          <w:rFonts w:ascii="Times New Roman" w:hAnsi="Times New Roman" w:cs="Times New Roman"/>
        </w:rPr>
        <w:t xml:space="preserve">Now in its fifth year, the Go Greenville Internship Program offers college juniors and seniors who graduated from a high school in Greenville to intern with a Greenville business for ten weeks this summer. </w:t>
      </w:r>
    </w:p>
    <w:p w:rsidR="0044020B" w:rsidRPr="0044020B" w:rsidRDefault="0044020B" w:rsidP="0044020B">
      <w:pPr>
        <w:pStyle w:val="NoSpacing"/>
        <w:spacing w:line="480" w:lineRule="auto"/>
        <w:rPr>
          <w:rFonts w:ascii="Times New Roman" w:hAnsi="Times New Roman" w:cs="Times New Roman"/>
        </w:rPr>
      </w:pPr>
      <w:r w:rsidRPr="0044020B">
        <w:rPr>
          <w:rFonts w:ascii="Times New Roman" w:hAnsi="Times New Roman" w:cs="Times New Roman"/>
        </w:rPr>
        <w:tab/>
        <w:t>While the main focus of the program is pairing college students with a host organization for their ten week internship, the Go Greenville program also has a professional development/service project component. The ultimate goal of the program is to stop the outward migration of Greenville’s college educated young people by enticing young people to return home to Greenville for employment opportunities.</w:t>
      </w:r>
    </w:p>
    <w:p w:rsidR="0044020B" w:rsidRDefault="0044020B" w:rsidP="0044020B">
      <w:pPr>
        <w:pStyle w:val="NoSpacing"/>
        <w:spacing w:line="480" w:lineRule="auto"/>
        <w:rPr>
          <w:rFonts w:ascii="Times New Roman" w:hAnsi="Times New Roman" w:cs="Times New Roman"/>
        </w:rPr>
      </w:pPr>
      <w:r w:rsidRPr="0044020B">
        <w:rPr>
          <w:rFonts w:ascii="Times New Roman" w:hAnsi="Times New Roman" w:cs="Times New Roman"/>
        </w:rPr>
        <w:tab/>
        <w:t>The applic</w:t>
      </w:r>
      <w:r>
        <w:rPr>
          <w:rFonts w:ascii="Times New Roman" w:hAnsi="Times New Roman" w:cs="Times New Roman"/>
        </w:rPr>
        <w:t>ation deadline is April 22, 2016</w:t>
      </w:r>
      <w:r w:rsidRPr="0044020B">
        <w:rPr>
          <w:rFonts w:ascii="Times New Roman" w:hAnsi="Times New Roman" w:cs="Times New Roman"/>
        </w:rPr>
        <w:t xml:space="preserve">.  Interested students may pick up an application at City Hall </w:t>
      </w:r>
      <w:r>
        <w:rPr>
          <w:rFonts w:ascii="Times New Roman" w:hAnsi="Times New Roman" w:cs="Times New Roman"/>
        </w:rPr>
        <w:t>in the Mayor’s Office.</w:t>
      </w:r>
    </w:p>
    <w:p w:rsidR="0044020B" w:rsidRDefault="0044020B" w:rsidP="0044020B">
      <w:pPr>
        <w:pStyle w:val="NoSpacing"/>
        <w:spacing w:line="480" w:lineRule="auto"/>
        <w:rPr>
          <w:rFonts w:ascii="Times New Roman" w:hAnsi="Times New Roman" w:cs="Times New Roman"/>
        </w:rPr>
      </w:pPr>
      <w:r w:rsidRPr="0044020B">
        <w:rPr>
          <w:rFonts w:ascii="Times New Roman" w:hAnsi="Times New Roman" w:cs="Times New Roman"/>
        </w:rPr>
        <w:t>For more information, contact the Mayor’s Office, or 2016 Go Greenville Internship Coordinator Nikki Landrum at (662) 378-1534 or (662)347-3308 nlandrum@greenvillems.org.</w:t>
      </w:r>
    </w:p>
    <w:p w:rsidR="006021DB" w:rsidRPr="00586001" w:rsidRDefault="006021DB" w:rsidP="006021DB">
      <w:pPr>
        <w:rPr>
          <w:rFonts w:ascii="Times New Roman" w:hAnsi="Times New Roman" w:cs="Times New Roman"/>
          <w:sz w:val="24"/>
          <w:szCs w:val="24"/>
        </w:rPr>
      </w:pPr>
      <w:r>
        <w:rPr>
          <w:rFonts w:ascii="Times New Roman" w:hAnsi="Times New Roman" w:cs="Times New Roman"/>
          <w:sz w:val="24"/>
          <w:szCs w:val="24"/>
        </w:rPr>
        <w:t>###</w:t>
      </w:r>
    </w:p>
    <w:p w:rsidR="006021DB" w:rsidRDefault="006021DB" w:rsidP="006021DB"/>
    <w:p w:rsidR="00BA2F12" w:rsidRPr="006021DB" w:rsidRDefault="00614C31" w:rsidP="006021DB"/>
    <w:sectPr w:rsidR="00BA2F12" w:rsidRPr="006021DB" w:rsidSect="00037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B1"/>
    <w:rsid w:val="000372B1"/>
    <w:rsid w:val="000B2EB6"/>
    <w:rsid w:val="0044020B"/>
    <w:rsid w:val="00476E51"/>
    <w:rsid w:val="006021DB"/>
    <w:rsid w:val="00614C31"/>
    <w:rsid w:val="00794774"/>
    <w:rsid w:val="00DA0D46"/>
    <w:rsid w:val="00FA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1DB"/>
    <w:pPr>
      <w:spacing w:after="0"/>
      <w:jc w:val="left"/>
    </w:pPr>
  </w:style>
  <w:style w:type="character" w:styleId="Hyperlink">
    <w:name w:val="Hyperlink"/>
    <w:basedOn w:val="DefaultParagraphFont"/>
    <w:uiPriority w:val="99"/>
    <w:unhideWhenUsed/>
    <w:rsid w:val="006021DB"/>
    <w:rPr>
      <w:color w:val="0563C1" w:themeColor="hyperlink"/>
      <w:u w:val="single"/>
    </w:rPr>
  </w:style>
  <w:style w:type="paragraph" w:styleId="BalloonText">
    <w:name w:val="Balloon Text"/>
    <w:basedOn w:val="Normal"/>
    <w:link w:val="BalloonTextChar"/>
    <w:uiPriority w:val="99"/>
    <w:semiHidden/>
    <w:unhideWhenUsed/>
    <w:rsid w:val="00DA0D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1DB"/>
    <w:pPr>
      <w:spacing w:after="0"/>
      <w:jc w:val="left"/>
    </w:pPr>
  </w:style>
  <w:style w:type="character" w:styleId="Hyperlink">
    <w:name w:val="Hyperlink"/>
    <w:basedOn w:val="DefaultParagraphFont"/>
    <w:uiPriority w:val="99"/>
    <w:unhideWhenUsed/>
    <w:rsid w:val="006021DB"/>
    <w:rPr>
      <w:color w:val="0563C1" w:themeColor="hyperlink"/>
      <w:u w:val="single"/>
    </w:rPr>
  </w:style>
  <w:style w:type="paragraph" w:styleId="BalloonText">
    <w:name w:val="Balloon Text"/>
    <w:basedOn w:val="Normal"/>
    <w:link w:val="BalloonTextChar"/>
    <w:uiPriority w:val="99"/>
    <w:semiHidden/>
    <w:unhideWhenUsed/>
    <w:rsid w:val="00DA0D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Collins</dc:creator>
  <cp:lastModifiedBy>William Coppage</cp:lastModifiedBy>
  <cp:revision>2</cp:revision>
  <cp:lastPrinted>2016-03-07T18:33:00Z</cp:lastPrinted>
  <dcterms:created xsi:type="dcterms:W3CDTF">2016-03-07T18:38:00Z</dcterms:created>
  <dcterms:modified xsi:type="dcterms:W3CDTF">2016-03-07T18:38:00Z</dcterms:modified>
</cp:coreProperties>
</file>